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79" w:rsidRPr="009C1A9B" w:rsidRDefault="002C6579" w:rsidP="002C6579">
      <w:pPr>
        <w:spacing w:before="0"/>
        <w:rPr>
          <w:b/>
        </w:rPr>
      </w:pPr>
      <w:r w:rsidRPr="009C1A9B">
        <w:rPr>
          <w:b/>
        </w:rPr>
        <w:t>Приложение В (обязательное). Форма рабочей программы дисциплины (модуля)</w:t>
      </w:r>
    </w:p>
    <w:p w:rsidR="002C6579" w:rsidRPr="009C1A9B" w:rsidRDefault="002C6579" w:rsidP="002C6579">
      <w:pPr>
        <w:spacing w:before="0"/>
        <w:jc w:val="center"/>
      </w:pPr>
      <w:r w:rsidRPr="009C1A9B">
        <w:t>Министерство образования и науки Российской Федерации</w:t>
      </w:r>
    </w:p>
    <w:p w:rsidR="002C6579" w:rsidRPr="009C1A9B" w:rsidRDefault="002C6579" w:rsidP="002C6579">
      <w:pPr>
        <w:pStyle w:val="aff6"/>
      </w:pPr>
      <w:r w:rsidRPr="009C1A9B">
        <w:t xml:space="preserve"> «</w:t>
      </w:r>
      <w:proofErr w:type="gramStart"/>
      <w:r w:rsidRPr="009C1A9B">
        <w:t>БАЛТИЙСКИЙ  ГОСУДАРСТВЕННЫЙ</w:t>
      </w:r>
      <w:proofErr w:type="gramEnd"/>
      <w:r w:rsidRPr="009C1A9B">
        <w:t xml:space="preserve">  ТЕХНИЧЕСКИЙ  УНИВЕРСИТЕТ</w:t>
      </w:r>
    </w:p>
    <w:p w:rsidR="002C6579" w:rsidRPr="009C1A9B" w:rsidRDefault="002C6579" w:rsidP="002C6579">
      <w:pPr>
        <w:pStyle w:val="aff6"/>
      </w:pPr>
      <w:r w:rsidRPr="009C1A9B">
        <w:t xml:space="preserve"> «</w:t>
      </w:r>
      <w:proofErr w:type="gramStart"/>
      <w:r w:rsidRPr="009C1A9B">
        <w:t>ВОЕНМЕХ»  им.</w:t>
      </w:r>
      <w:proofErr w:type="gramEnd"/>
      <w:r w:rsidRPr="009C1A9B">
        <w:t xml:space="preserve"> Д.Ф. УСТИНОВА»</w:t>
      </w:r>
    </w:p>
    <w:p w:rsidR="002C6579" w:rsidRPr="009C1A9B" w:rsidRDefault="002C6579" w:rsidP="002C6579">
      <w:pPr>
        <w:spacing w:before="0"/>
        <w:rPr>
          <w:b/>
          <w:bCs/>
        </w:rPr>
      </w:pP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521"/>
        <w:textAlignment w:val="baseline"/>
        <w:rPr>
          <w:lang w:eastAsia="en-US"/>
        </w:rPr>
      </w:pPr>
      <w:r w:rsidRPr="009C1A9B">
        <w:rPr>
          <w:lang w:eastAsia="en-US"/>
        </w:rPr>
        <w:t>УТВЕРЖДАЮ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521"/>
        <w:textAlignment w:val="baseline"/>
        <w:rPr>
          <w:lang w:eastAsia="en-US"/>
        </w:rPr>
      </w:pPr>
      <w:r w:rsidRPr="009C1A9B">
        <w:rPr>
          <w:lang w:eastAsia="en-US"/>
        </w:rPr>
        <w:t>Первый проректор -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521"/>
        <w:textAlignment w:val="baseline"/>
        <w:rPr>
          <w:lang w:eastAsia="en-US"/>
        </w:rPr>
      </w:pPr>
      <w:r w:rsidRPr="009C1A9B">
        <w:rPr>
          <w:lang w:eastAsia="en-US"/>
        </w:rPr>
        <w:t>проректор по образовательной деятельности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521"/>
        <w:textAlignment w:val="baseline"/>
        <w:rPr>
          <w:lang w:eastAsia="en-US"/>
        </w:rPr>
      </w:pPr>
      <w:r w:rsidRPr="009C1A9B">
        <w:rPr>
          <w:lang w:eastAsia="en-US"/>
        </w:rPr>
        <w:t xml:space="preserve">___________ </w:t>
      </w:r>
      <w:proofErr w:type="spellStart"/>
      <w:r w:rsidRPr="009C1A9B">
        <w:rPr>
          <w:lang w:eastAsia="en-US"/>
        </w:rPr>
        <w:t>В.А.Бородавкин</w:t>
      </w:r>
      <w:proofErr w:type="spellEnd"/>
      <w:r w:rsidRPr="009C1A9B">
        <w:rPr>
          <w:lang w:eastAsia="en-US"/>
        </w:rPr>
        <w:t xml:space="preserve"> 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521"/>
        <w:textAlignment w:val="baseline"/>
        <w:rPr>
          <w:lang w:eastAsia="en-US"/>
        </w:rPr>
      </w:pPr>
      <w:r w:rsidRPr="009C1A9B">
        <w:rPr>
          <w:lang w:eastAsia="en-US"/>
        </w:rPr>
        <w:t>«____» ___________20__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521"/>
        <w:textAlignment w:val="baseline"/>
        <w:rPr>
          <w:lang w:eastAsia="en-US"/>
        </w:rPr>
      </w:pPr>
      <w:proofErr w:type="spellStart"/>
      <w:r w:rsidRPr="009C1A9B">
        <w:rPr>
          <w:lang w:eastAsia="en-US"/>
        </w:rPr>
        <w:t>м.п</w:t>
      </w:r>
      <w:proofErr w:type="spellEnd"/>
      <w:r w:rsidRPr="009C1A9B">
        <w:rPr>
          <w:lang w:eastAsia="en-US"/>
        </w:rPr>
        <w:t>.</w:t>
      </w:r>
    </w:p>
    <w:p w:rsidR="002C6579" w:rsidRPr="009C1A9B" w:rsidRDefault="002C6579" w:rsidP="002C6579">
      <w:pPr>
        <w:spacing w:before="0"/>
        <w:rPr>
          <w:b/>
          <w:bCs/>
        </w:rPr>
      </w:pPr>
    </w:p>
    <w:p w:rsidR="002C6579" w:rsidRPr="003508FB" w:rsidRDefault="002C6579" w:rsidP="003508FB">
      <w:pPr>
        <w:jc w:val="center"/>
        <w:rPr>
          <w:b/>
        </w:rPr>
      </w:pPr>
      <w:bookmarkStart w:id="0" w:name="_Toc481602418"/>
      <w:r w:rsidRPr="003508FB">
        <w:rPr>
          <w:b/>
        </w:rPr>
        <w:t>РАБОЧАЯ ПРОГРАММА ДИСЦИПЛИНЫ</w:t>
      </w:r>
      <w:bookmarkEnd w:id="0"/>
    </w:p>
    <w:p w:rsidR="002C6579" w:rsidRPr="009C1A9B" w:rsidRDefault="002C6579" w:rsidP="002C6579">
      <w:pPr>
        <w:pBdr>
          <w:bottom w:val="single" w:sz="12" w:space="1" w:color="auto"/>
        </w:pBdr>
        <w:spacing w:before="0"/>
        <w:jc w:val="center"/>
        <w:rPr>
          <w:b/>
        </w:rPr>
      </w:pPr>
    </w:p>
    <w:p w:rsidR="002C6579" w:rsidRPr="009C1A9B" w:rsidRDefault="002C6579" w:rsidP="002C6579">
      <w:pPr>
        <w:spacing w:before="0"/>
        <w:jc w:val="center"/>
        <w:rPr>
          <w:i/>
          <w:vertAlign w:val="superscript"/>
        </w:rPr>
      </w:pPr>
      <w:r w:rsidRPr="009C1A9B">
        <w:rPr>
          <w:i/>
          <w:vertAlign w:val="superscript"/>
        </w:rPr>
        <w:t>(указывается наименование дисциплины в соответствии с ФГОС и учебным планом)</w:t>
      </w:r>
    </w:p>
    <w:tbl>
      <w:tblPr>
        <w:tblW w:w="10526" w:type="dxa"/>
        <w:jc w:val="center"/>
        <w:tblLayout w:type="fixed"/>
        <w:tblLook w:val="0000" w:firstRow="0" w:lastRow="0" w:firstColumn="0" w:lastColumn="0" w:noHBand="0" w:noVBand="0"/>
      </w:tblPr>
      <w:tblGrid>
        <w:gridCol w:w="107"/>
        <w:gridCol w:w="425"/>
        <w:gridCol w:w="566"/>
        <w:gridCol w:w="570"/>
        <w:gridCol w:w="567"/>
        <w:gridCol w:w="336"/>
        <w:gridCol w:w="372"/>
        <w:gridCol w:w="150"/>
        <w:gridCol w:w="9"/>
        <w:gridCol w:w="267"/>
        <w:gridCol w:w="1061"/>
        <w:gridCol w:w="310"/>
        <w:gridCol w:w="541"/>
        <w:gridCol w:w="709"/>
        <w:gridCol w:w="708"/>
        <w:gridCol w:w="567"/>
        <w:gridCol w:w="567"/>
        <w:gridCol w:w="567"/>
        <w:gridCol w:w="567"/>
        <w:gridCol w:w="426"/>
        <w:gridCol w:w="567"/>
        <w:gridCol w:w="381"/>
        <w:gridCol w:w="137"/>
        <w:gridCol w:w="49"/>
      </w:tblGrid>
      <w:tr w:rsidR="002C6579" w:rsidRPr="009C1A9B" w:rsidTr="00026403">
        <w:trPr>
          <w:gridAfter w:val="1"/>
          <w:wAfter w:w="49" w:type="dxa"/>
          <w:jc w:val="center"/>
        </w:trPr>
        <w:tc>
          <w:tcPr>
            <w:tcW w:w="3093" w:type="dxa"/>
            <w:gridSpan w:val="8"/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  <w:r w:rsidRPr="009C1A9B">
              <w:rPr>
                <w:b/>
              </w:rPr>
              <w:t>Направление подготовки/</w:t>
            </w:r>
            <w:r w:rsidRPr="009C1A9B">
              <w:rPr>
                <w:b/>
              </w:rPr>
              <w:br/>
              <w:t>специальность</w:t>
            </w:r>
          </w:p>
        </w:tc>
        <w:tc>
          <w:tcPr>
            <w:tcW w:w="7384" w:type="dxa"/>
            <w:gridSpan w:val="15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</w:pPr>
          </w:p>
        </w:tc>
      </w:tr>
      <w:tr w:rsidR="002C6579" w:rsidRPr="009C1A9B" w:rsidTr="00026403">
        <w:trPr>
          <w:gridAfter w:val="1"/>
          <w:wAfter w:w="49" w:type="dxa"/>
          <w:trHeight w:val="138"/>
          <w:jc w:val="center"/>
        </w:trPr>
        <w:tc>
          <w:tcPr>
            <w:tcW w:w="4740" w:type="dxa"/>
            <w:gridSpan w:val="12"/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  <w:bCs/>
                <w:vertAlign w:val="superscript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i/>
                <w:vertAlign w:val="superscript"/>
              </w:rPr>
            </w:pPr>
            <w:r w:rsidRPr="009C1A9B">
              <w:rPr>
                <w:i/>
                <w:vertAlign w:val="superscript"/>
              </w:rPr>
              <w:t>(указывается индекс и наименование направления/специальности)</w:t>
            </w:r>
          </w:p>
        </w:tc>
      </w:tr>
      <w:tr w:rsidR="002C6579" w:rsidRPr="009C1A9B" w:rsidTr="00026403">
        <w:trPr>
          <w:gridAfter w:val="1"/>
          <w:wAfter w:w="49" w:type="dxa"/>
          <w:trHeight w:val="168"/>
          <w:jc w:val="center"/>
        </w:trPr>
        <w:tc>
          <w:tcPr>
            <w:tcW w:w="4740" w:type="dxa"/>
            <w:gridSpan w:val="12"/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  <w:bCs/>
              </w:rPr>
            </w:pPr>
            <w:r w:rsidRPr="009C1A9B">
              <w:rPr>
                <w:b/>
                <w:bCs/>
              </w:rPr>
              <w:t>Специализация/профиль/программа подготовки</w:t>
            </w:r>
          </w:p>
        </w:tc>
        <w:tc>
          <w:tcPr>
            <w:tcW w:w="5737" w:type="dxa"/>
            <w:gridSpan w:val="11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i/>
              </w:rPr>
            </w:pPr>
          </w:p>
        </w:tc>
      </w:tr>
      <w:tr w:rsidR="002C6579" w:rsidRPr="009C1A9B" w:rsidTr="00026403">
        <w:trPr>
          <w:gridAfter w:val="1"/>
          <w:wAfter w:w="49" w:type="dxa"/>
          <w:trHeight w:val="86"/>
          <w:jc w:val="center"/>
        </w:trPr>
        <w:tc>
          <w:tcPr>
            <w:tcW w:w="4740" w:type="dxa"/>
            <w:gridSpan w:val="12"/>
            <w:vAlign w:val="center"/>
          </w:tcPr>
          <w:p w:rsidR="002C6579" w:rsidRPr="009C1A9B" w:rsidRDefault="002C6579" w:rsidP="00026403">
            <w:pPr>
              <w:spacing w:before="0"/>
            </w:pPr>
            <w:r w:rsidRPr="009C1A9B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73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</w:pPr>
          </w:p>
        </w:tc>
      </w:tr>
      <w:tr w:rsidR="002C6579" w:rsidRPr="009C1A9B" w:rsidTr="00026403">
        <w:trPr>
          <w:gridAfter w:val="1"/>
          <w:wAfter w:w="49" w:type="dxa"/>
          <w:trHeight w:val="135"/>
          <w:jc w:val="center"/>
        </w:trPr>
        <w:tc>
          <w:tcPr>
            <w:tcW w:w="10477" w:type="dxa"/>
            <w:gridSpan w:val="23"/>
            <w:vAlign w:val="center"/>
          </w:tcPr>
          <w:p w:rsidR="002C6579" w:rsidRPr="009C1A9B" w:rsidRDefault="002C6579" w:rsidP="00026403">
            <w:pPr>
              <w:spacing w:before="0"/>
              <w:ind w:firstLine="6521"/>
              <w:rPr>
                <w:b/>
                <w:bCs/>
                <w:vertAlign w:val="superscript"/>
              </w:rPr>
            </w:pPr>
            <w:r w:rsidRPr="009C1A9B">
              <w:rPr>
                <w:bCs/>
                <w:i/>
                <w:vertAlign w:val="superscript"/>
              </w:rPr>
              <w:t>(бакалавриат/ магистратура/ специалитет</w:t>
            </w:r>
            <w:r w:rsidRPr="009C1A9B">
              <w:rPr>
                <w:bCs/>
                <w:vertAlign w:val="superscript"/>
              </w:rPr>
              <w:t>)</w:t>
            </w:r>
          </w:p>
        </w:tc>
      </w:tr>
      <w:tr w:rsidR="002C6579" w:rsidRPr="009C1A9B" w:rsidTr="00026403">
        <w:trPr>
          <w:gridAfter w:val="2"/>
          <w:wAfter w:w="186" w:type="dxa"/>
          <w:trHeight w:val="347"/>
          <w:jc w:val="center"/>
        </w:trPr>
        <w:tc>
          <w:tcPr>
            <w:tcW w:w="2571" w:type="dxa"/>
            <w:gridSpan w:val="6"/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spacing w:before="0"/>
            </w:pPr>
            <w:r w:rsidRPr="009C1A9B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7769" w:type="dxa"/>
            <w:gridSpan w:val="16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2C6579" w:rsidRPr="009C1A9B" w:rsidTr="00026403">
        <w:trPr>
          <w:gridAfter w:val="1"/>
          <w:wAfter w:w="49" w:type="dxa"/>
          <w:jc w:val="center"/>
        </w:trPr>
        <w:tc>
          <w:tcPr>
            <w:tcW w:w="3102" w:type="dxa"/>
            <w:gridSpan w:val="9"/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  <w:r w:rsidRPr="009C1A9B">
              <w:rPr>
                <w:b/>
              </w:rPr>
              <w:t>Факультет</w:t>
            </w:r>
          </w:p>
        </w:tc>
        <w:tc>
          <w:tcPr>
            <w:tcW w:w="7375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</w:p>
        </w:tc>
      </w:tr>
      <w:tr w:rsidR="002C6579" w:rsidRPr="009C1A9B" w:rsidTr="00026403">
        <w:trPr>
          <w:gridAfter w:val="1"/>
          <w:wAfter w:w="49" w:type="dxa"/>
          <w:jc w:val="center"/>
        </w:trPr>
        <w:tc>
          <w:tcPr>
            <w:tcW w:w="10477" w:type="dxa"/>
            <w:gridSpan w:val="23"/>
          </w:tcPr>
          <w:p w:rsidR="002C6579" w:rsidRPr="009C1A9B" w:rsidRDefault="002C6579" w:rsidP="00026403">
            <w:pPr>
              <w:spacing w:before="0"/>
              <w:rPr>
                <w:vertAlign w:val="superscript"/>
              </w:rPr>
            </w:pPr>
            <w:r w:rsidRPr="009C1A9B">
              <w:rPr>
                <w:i/>
                <w:vertAlign w:val="superscript"/>
              </w:rPr>
              <w:t xml:space="preserve">                                                </w:t>
            </w:r>
            <w:r w:rsidRPr="009C1A9B">
              <w:rPr>
                <w:i/>
                <w:spacing w:val="12"/>
                <w:vertAlign w:val="superscript"/>
              </w:rPr>
              <w:t>(указывается индекс и полное наименование факультета Университета, заказавшего программу)</w:t>
            </w:r>
          </w:p>
        </w:tc>
      </w:tr>
      <w:tr w:rsidR="002C6579" w:rsidRPr="009C1A9B" w:rsidTr="00026403">
        <w:trPr>
          <w:gridAfter w:val="1"/>
          <w:wAfter w:w="49" w:type="dxa"/>
          <w:jc w:val="center"/>
        </w:trPr>
        <w:tc>
          <w:tcPr>
            <w:tcW w:w="3102" w:type="dxa"/>
            <w:gridSpan w:val="9"/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  <w:r w:rsidRPr="009C1A9B">
              <w:rPr>
                <w:b/>
              </w:rPr>
              <w:t>Выпускающая кафедра</w:t>
            </w:r>
          </w:p>
        </w:tc>
        <w:tc>
          <w:tcPr>
            <w:tcW w:w="7375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</w:p>
        </w:tc>
      </w:tr>
      <w:tr w:rsidR="002C6579" w:rsidRPr="009C1A9B" w:rsidTr="00026403">
        <w:trPr>
          <w:gridAfter w:val="1"/>
          <w:wAfter w:w="49" w:type="dxa"/>
          <w:jc w:val="center"/>
        </w:trPr>
        <w:tc>
          <w:tcPr>
            <w:tcW w:w="10477" w:type="dxa"/>
            <w:gridSpan w:val="23"/>
          </w:tcPr>
          <w:p w:rsidR="002C6579" w:rsidRPr="009C1A9B" w:rsidRDefault="002C6579" w:rsidP="00026403">
            <w:pPr>
              <w:spacing w:before="0"/>
              <w:rPr>
                <w:vertAlign w:val="superscript"/>
              </w:rPr>
            </w:pPr>
            <w:r w:rsidRPr="009C1A9B">
              <w:rPr>
                <w:i/>
                <w:vertAlign w:val="superscript"/>
              </w:rPr>
              <w:t xml:space="preserve">                                                                      </w:t>
            </w:r>
            <w:r w:rsidRPr="009C1A9B">
              <w:rPr>
                <w:i/>
                <w:spacing w:val="14"/>
                <w:vertAlign w:val="superscript"/>
              </w:rPr>
              <w:t>(указывается индекс и полное наименование выпускающей кафедры)</w:t>
            </w:r>
          </w:p>
        </w:tc>
      </w:tr>
      <w:tr w:rsidR="002C6579" w:rsidRPr="009C1A9B" w:rsidTr="00026403">
        <w:trPr>
          <w:gridAfter w:val="1"/>
          <w:wAfter w:w="49" w:type="dxa"/>
          <w:trHeight w:val="457"/>
          <w:jc w:val="center"/>
        </w:trPr>
        <w:tc>
          <w:tcPr>
            <w:tcW w:w="3102" w:type="dxa"/>
            <w:gridSpan w:val="9"/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  <w:r w:rsidRPr="009C1A9B">
              <w:rPr>
                <w:b/>
              </w:rPr>
              <w:t>Кафедра-разработчик</w:t>
            </w:r>
          </w:p>
          <w:p w:rsidR="002C6579" w:rsidRPr="009C1A9B" w:rsidRDefault="002C6579" w:rsidP="00026403">
            <w:pPr>
              <w:spacing w:before="0"/>
              <w:rPr>
                <w:b/>
              </w:rPr>
            </w:pPr>
            <w:r w:rsidRPr="009C1A9B">
              <w:rPr>
                <w:b/>
              </w:rPr>
              <w:t xml:space="preserve"> рабочей программы</w:t>
            </w:r>
          </w:p>
        </w:tc>
        <w:tc>
          <w:tcPr>
            <w:tcW w:w="7375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</w:p>
        </w:tc>
      </w:tr>
      <w:tr w:rsidR="002C6579" w:rsidRPr="009C1A9B" w:rsidTr="00026403">
        <w:trPr>
          <w:gridAfter w:val="1"/>
          <w:wAfter w:w="49" w:type="dxa"/>
          <w:jc w:val="center"/>
        </w:trPr>
        <w:tc>
          <w:tcPr>
            <w:tcW w:w="10477" w:type="dxa"/>
            <w:gridSpan w:val="23"/>
            <w:vAlign w:val="center"/>
          </w:tcPr>
          <w:p w:rsidR="002C6579" w:rsidRPr="009C1A9B" w:rsidRDefault="002C6579" w:rsidP="00026403">
            <w:pPr>
              <w:spacing w:before="0"/>
              <w:rPr>
                <w:i/>
                <w:vertAlign w:val="superscript"/>
              </w:rPr>
            </w:pPr>
            <w:r w:rsidRPr="009C1A9B">
              <w:rPr>
                <w:i/>
                <w:vertAlign w:val="superscript"/>
              </w:rPr>
              <w:t xml:space="preserve">                                                                                    (указывается индекс и полное наименование кафедры, составившей и реализующей программу)</w:t>
            </w:r>
          </w:p>
          <w:p w:rsidR="002C6579" w:rsidRPr="009C1A9B" w:rsidRDefault="002C6579" w:rsidP="00026403">
            <w:pPr>
              <w:spacing w:before="0"/>
              <w:rPr>
                <w:i/>
                <w:vertAlign w:val="superscript"/>
              </w:rPr>
            </w:pP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44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Семестр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  <w:r w:rsidRPr="009C1A9B">
              <w:rPr>
                <w:spacing w:val="20"/>
                <w:sz w:val="20"/>
              </w:rPr>
              <w:t xml:space="preserve">ОБЩАЯ </w:t>
            </w:r>
            <w:r w:rsidRPr="009C1A9B">
              <w:rPr>
                <w:sz w:val="20"/>
              </w:rPr>
              <w:t xml:space="preserve">ТРУДОЁМКОСТЬ (ЗАЧЕТНЫХ ЕДИНИЦ) </w:t>
            </w:r>
          </w:p>
        </w:tc>
        <w:tc>
          <w:tcPr>
            <w:tcW w:w="829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  <w:r w:rsidRPr="009C1A9B">
              <w:rPr>
                <w:sz w:val="20"/>
              </w:rPr>
              <w:t xml:space="preserve">ЧАСЫ (по наличию видов занятий)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proofErr w:type="gramStart"/>
            <w:r w:rsidRPr="009C1A9B">
              <w:rPr>
                <w:sz w:val="20"/>
              </w:rPr>
              <w:t>Вид  промежуточного</w:t>
            </w:r>
            <w:proofErr w:type="gramEnd"/>
            <w:r w:rsidRPr="009C1A9B">
              <w:rPr>
                <w:sz w:val="20"/>
              </w:rPr>
              <w:t xml:space="preserve">  </w:t>
            </w:r>
            <w:r w:rsidRPr="009C1A9B">
              <w:rPr>
                <w:sz w:val="20"/>
              </w:rPr>
              <w:br/>
              <w:t xml:space="preserve">контроля </w:t>
            </w: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39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8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pacing w:val="20"/>
                <w:sz w:val="20"/>
              </w:rPr>
            </w:pPr>
            <w:r w:rsidRPr="009C1A9B">
              <w:rPr>
                <w:spacing w:val="20"/>
                <w:sz w:val="20"/>
              </w:rPr>
              <w:t xml:space="preserve">ОБЩАЯ 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ТРУДОЁМКОСТЬ</w:t>
            </w:r>
          </w:p>
        </w:tc>
        <w:tc>
          <w:tcPr>
            <w:tcW w:w="44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spacing w:val="20"/>
                <w:sz w:val="20"/>
              </w:rPr>
            </w:pPr>
            <w:r w:rsidRPr="009C1A9B">
              <w:rPr>
                <w:spacing w:val="20"/>
                <w:sz w:val="20"/>
              </w:rPr>
              <w:t>АУДИТОРНЫЕ ЗАНЯТИЯ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spacing w:val="-10"/>
                <w:sz w:val="20"/>
              </w:rPr>
            </w:pPr>
            <w:proofErr w:type="gramStart"/>
            <w:r w:rsidRPr="009C1A9B">
              <w:rPr>
                <w:spacing w:val="-10"/>
                <w:sz w:val="20"/>
              </w:rPr>
              <w:t>САМОСТОЯТЕЛЬНАЯ  РАБОТА</w:t>
            </w:r>
            <w:proofErr w:type="gramEnd"/>
          </w:p>
        </w:tc>
        <w:tc>
          <w:tcPr>
            <w:tcW w:w="567" w:type="dxa"/>
            <w:gridSpan w:val="3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41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single" w:sz="8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ВСЕГО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ЛЕКЦИИ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ЛАБОРАТОРНЫЙ ПРАКТИКУМ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spacing w:val="-10"/>
                <w:sz w:val="20"/>
              </w:rPr>
            </w:pPr>
            <w:r w:rsidRPr="009C1A9B">
              <w:rPr>
                <w:spacing w:val="-10"/>
                <w:sz w:val="20"/>
              </w:rPr>
              <w:t>АУДИТОРНЫЙ</w:t>
            </w:r>
          </w:p>
          <w:p w:rsidR="002C6579" w:rsidRPr="009C1A9B" w:rsidRDefault="002C6579" w:rsidP="00026403">
            <w:pPr>
              <w:pStyle w:val="aff6"/>
              <w:rPr>
                <w:spacing w:val="-10"/>
                <w:sz w:val="20"/>
              </w:rPr>
            </w:pPr>
            <w:r w:rsidRPr="009C1A9B">
              <w:rPr>
                <w:spacing w:val="-10"/>
                <w:sz w:val="20"/>
              </w:rPr>
              <w:t>ПРАКТИКУМ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Другие   виды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caps/>
                <w:sz w:val="20"/>
              </w:rPr>
              <w:t>занятий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КУРСОВОЙ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ПРОЕКТ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КУРСОВАЯ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pacing w:val="-10"/>
                <w:sz w:val="20"/>
              </w:rPr>
            </w:pPr>
            <w:r w:rsidRPr="009C1A9B">
              <w:rPr>
                <w:caps/>
                <w:spacing w:val="-10"/>
                <w:sz w:val="20"/>
              </w:rPr>
              <w:t>Расчётно - граф.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caps/>
                <w:sz w:val="20"/>
              </w:rPr>
              <w:t>работа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РЕФЕРАТ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Другие   виды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spacing w:val="-12"/>
                <w:sz w:val="20"/>
              </w:rPr>
            </w:pPr>
            <w:r w:rsidRPr="009C1A9B">
              <w:rPr>
                <w:caps/>
                <w:spacing w:val="-12"/>
                <w:sz w:val="20"/>
              </w:rPr>
              <w:t>самост. работы</w:t>
            </w:r>
          </w:p>
        </w:tc>
        <w:tc>
          <w:tcPr>
            <w:tcW w:w="567" w:type="dxa"/>
            <w:gridSpan w:val="3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147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left"/>
              <w:rPr>
                <w:spacing w:val="-10"/>
                <w:sz w:val="20"/>
              </w:rPr>
            </w:pPr>
            <w:r w:rsidRPr="009C1A9B">
              <w:rPr>
                <w:spacing w:val="-8"/>
                <w:sz w:val="20"/>
              </w:rPr>
              <w:t xml:space="preserve">ПРАКТИЧЕСКИЕ </w:t>
            </w:r>
            <w:r w:rsidRPr="009C1A9B">
              <w:rPr>
                <w:caps/>
                <w:sz w:val="20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pacing w:val="-10"/>
                <w:sz w:val="20"/>
              </w:rPr>
            </w:pPr>
            <w:r w:rsidRPr="009C1A9B">
              <w:rPr>
                <w:spacing w:val="-10"/>
                <w:sz w:val="20"/>
              </w:rPr>
              <w:t>СЕМИНАРЫ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caps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z w:val="20"/>
              </w:rPr>
            </w:pP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2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24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1061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</w:tr>
      <w:tr w:rsidR="002C6579" w:rsidRPr="009C1A9B" w:rsidTr="0002640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cantSplit/>
          <w:trHeight w:val="295"/>
        </w:trPr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spacing w:val="-12"/>
                <w:sz w:val="20"/>
              </w:rPr>
            </w:pPr>
            <w:r w:rsidRPr="009C1A9B">
              <w:rPr>
                <w:spacing w:val="-12"/>
                <w:sz w:val="20"/>
              </w:rPr>
              <w:t xml:space="preserve">ИТОГО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spacing w:val="-12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sz w:val="20"/>
              </w:rPr>
            </w:pPr>
          </w:p>
        </w:tc>
      </w:tr>
    </w:tbl>
    <w:p w:rsidR="002C6579" w:rsidRPr="009C1A9B" w:rsidRDefault="002C6579" w:rsidP="002C6579">
      <w:pPr>
        <w:spacing w:before="0"/>
        <w:ind w:left="7230"/>
        <w:rPr>
          <w:sz w:val="20"/>
        </w:rPr>
      </w:pPr>
      <w:r w:rsidRPr="009C1A9B">
        <w:rPr>
          <w:sz w:val="20"/>
        </w:rPr>
        <w:t xml:space="preserve">Начальник отдела основных образовательных программ </w:t>
      </w:r>
    </w:p>
    <w:p w:rsidR="002C6579" w:rsidRPr="009C1A9B" w:rsidRDefault="002C6579" w:rsidP="002C6579">
      <w:pPr>
        <w:spacing w:before="0"/>
        <w:ind w:left="7230"/>
        <w:rPr>
          <w:sz w:val="20"/>
          <w:lang w:eastAsia="en-US"/>
        </w:rPr>
      </w:pPr>
      <w:r w:rsidRPr="009C1A9B">
        <w:rPr>
          <w:sz w:val="20"/>
          <w:lang w:eastAsia="en-US"/>
        </w:rPr>
        <w:t>__________/_____________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7230"/>
        <w:textAlignment w:val="baseline"/>
        <w:rPr>
          <w:sz w:val="20"/>
          <w:lang w:eastAsia="en-US"/>
        </w:rPr>
      </w:pPr>
      <w:r w:rsidRPr="009C1A9B">
        <w:rPr>
          <w:sz w:val="20"/>
          <w:lang w:eastAsia="en-US"/>
        </w:rPr>
        <w:t>«____» ___________201__</w:t>
      </w:r>
    </w:p>
    <w:p w:rsidR="002C6579" w:rsidRPr="009C1A9B" w:rsidRDefault="002C6579" w:rsidP="002C6579">
      <w:pPr>
        <w:overflowPunct w:val="0"/>
        <w:autoSpaceDE w:val="0"/>
        <w:autoSpaceDN w:val="0"/>
        <w:adjustRightInd w:val="0"/>
        <w:spacing w:before="0"/>
        <w:ind w:left="6840" w:firstLine="6804"/>
        <w:textAlignment w:val="baseline"/>
        <w:rPr>
          <w:b/>
        </w:rPr>
      </w:pPr>
    </w:p>
    <w:p w:rsidR="002C6579" w:rsidRPr="009C1A9B" w:rsidRDefault="002C6579" w:rsidP="002C6579">
      <w:pPr>
        <w:pStyle w:val="aff6"/>
        <w:rPr>
          <w:b w:val="0"/>
        </w:rPr>
      </w:pPr>
      <w:r w:rsidRPr="009C1A9B">
        <w:rPr>
          <w:b w:val="0"/>
        </w:rPr>
        <w:t>САНКТ – ПЕТЕРБУРГ</w:t>
      </w:r>
    </w:p>
    <w:p w:rsidR="002C6579" w:rsidRPr="009C1A9B" w:rsidRDefault="002C6579" w:rsidP="002C6579">
      <w:pPr>
        <w:spacing w:before="0"/>
        <w:jc w:val="center"/>
        <w:rPr>
          <w:vertAlign w:val="superscript"/>
        </w:rPr>
      </w:pPr>
      <w:r w:rsidRPr="009C1A9B">
        <w:t xml:space="preserve">201_ г. </w:t>
      </w:r>
      <w:r w:rsidRPr="009C1A9B">
        <w:rPr>
          <w:b/>
          <w:bCs/>
          <w:vertAlign w:val="superscript"/>
        </w:rPr>
        <w:br w:type="page"/>
      </w:r>
      <w:r w:rsidRPr="009C1A9B">
        <w:lastRenderedPageBreak/>
        <w:t>ЛИСТ СОГЛАСОВАНИЯ</w:t>
      </w:r>
      <w:r w:rsidRPr="009C1A9B">
        <w:rPr>
          <w:color w:val="FF0000"/>
          <w:vertAlign w:val="superscript"/>
        </w:rPr>
        <w:t>*</w:t>
      </w:r>
    </w:p>
    <w:p w:rsidR="002C6579" w:rsidRPr="009C1A9B" w:rsidRDefault="002C6579" w:rsidP="002C6579">
      <w:pPr>
        <w:spacing w:before="0"/>
        <w:jc w:val="center"/>
        <w:rPr>
          <w:i/>
        </w:rPr>
      </w:pPr>
      <w:r w:rsidRPr="009C1A9B">
        <w:rPr>
          <w:i/>
        </w:rPr>
        <w:t>/оборотная сторона титульного листа/</w:t>
      </w:r>
    </w:p>
    <w:p w:rsidR="002C6579" w:rsidRPr="009C1A9B" w:rsidRDefault="002C6579" w:rsidP="002C6579">
      <w:pPr>
        <w:spacing w:before="0"/>
        <w:rPr>
          <w:i/>
        </w:rPr>
      </w:pPr>
    </w:p>
    <w:p w:rsidR="002C6579" w:rsidRPr="009C1A9B" w:rsidRDefault="002C6579" w:rsidP="002C6579">
      <w:pPr>
        <w:pStyle w:val="aff6"/>
        <w:jc w:val="both"/>
      </w:pPr>
      <w:r w:rsidRPr="009C1A9B"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 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</w:pPr>
      <w:r w:rsidRPr="009C1A9B">
        <w:rPr>
          <w:i/>
        </w:rPr>
        <w:t>_</w:t>
      </w:r>
      <w:r w:rsidRPr="009C1A9B">
        <w:t>_________________________________________________________________________________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567"/>
        <w:jc w:val="center"/>
      </w:pPr>
      <w:r w:rsidRPr="009C1A9B">
        <w:rPr>
          <w:i/>
        </w:rPr>
        <w:t>(указывается индекс и наименование направления/специальности)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</w:pPr>
      <w:r w:rsidRPr="009C1A9B">
        <w:t>Программу составили: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</w:pPr>
      <w:r w:rsidRPr="009C1A9B">
        <w:t>кафедра_______________________________________________________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</w:pPr>
      <w:r w:rsidRPr="009C1A9B">
        <w:t>_____________________ Ф.И.О., должность, ученая степень, ученое звание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567"/>
      </w:pPr>
    </w:p>
    <w:p w:rsidR="002C6579" w:rsidRPr="009C1A9B" w:rsidRDefault="002C6579" w:rsidP="002C6579">
      <w:pPr>
        <w:tabs>
          <w:tab w:val="left" w:pos="0"/>
          <w:tab w:val="right" w:leader="underscore" w:pos="9639"/>
        </w:tabs>
        <w:spacing w:before="0"/>
      </w:pPr>
      <w:r w:rsidRPr="009C1A9B">
        <w:t>Эксперт(ы):</w:t>
      </w:r>
    </w:p>
    <w:p w:rsidR="002C6579" w:rsidRPr="009C1A9B" w:rsidRDefault="002C6579" w:rsidP="002C6579">
      <w:pPr>
        <w:tabs>
          <w:tab w:val="left" w:pos="0"/>
          <w:tab w:val="right" w:leader="underscore" w:pos="9639"/>
        </w:tabs>
        <w:spacing w:before="0"/>
        <w:rPr>
          <w:i/>
        </w:rPr>
      </w:pPr>
      <w:r w:rsidRPr="009C1A9B">
        <w:rPr>
          <w:i/>
        </w:rPr>
        <w:t>(Представители работодателей</w:t>
      </w:r>
    </w:p>
    <w:p w:rsidR="002C6579" w:rsidRPr="009C1A9B" w:rsidRDefault="002C6579" w:rsidP="002C6579">
      <w:pPr>
        <w:tabs>
          <w:tab w:val="left" w:pos="0"/>
          <w:tab w:val="right" w:leader="underscore" w:pos="9639"/>
        </w:tabs>
        <w:spacing w:before="0"/>
        <w:rPr>
          <w:i/>
        </w:rPr>
      </w:pPr>
      <w:r w:rsidRPr="009C1A9B">
        <w:rPr>
          <w:i/>
        </w:rPr>
        <w:t>Внешние эксперты)</w:t>
      </w:r>
    </w:p>
    <w:p w:rsidR="002C6579" w:rsidRPr="009C1A9B" w:rsidRDefault="002C6579" w:rsidP="002C6579">
      <w:pPr>
        <w:tabs>
          <w:tab w:val="left" w:pos="0"/>
          <w:tab w:val="right" w:leader="underscore" w:pos="9639"/>
        </w:tabs>
        <w:spacing w:before="0"/>
      </w:pPr>
    </w:p>
    <w:p w:rsidR="002C6579" w:rsidRPr="009C1A9B" w:rsidRDefault="002C6579" w:rsidP="002C6579">
      <w:pPr>
        <w:spacing w:before="0"/>
      </w:pPr>
      <w:r w:rsidRPr="009C1A9B">
        <w:t>Программа рассмотрена</w:t>
      </w:r>
    </w:p>
    <w:p w:rsidR="002C6579" w:rsidRPr="009C1A9B" w:rsidRDefault="002C6579" w:rsidP="002C6579">
      <w:pPr>
        <w:spacing w:before="0"/>
      </w:pPr>
      <w:r w:rsidRPr="009C1A9B">
        <w:t>на заседании кафедры-разработчика</w:t>
      </w:r>
    </w:p>
    <w:p w:rsidR="002C6579" w:rsidRPr="009C1A9B" w:rsidRDefault="002C6579" w:rsidP="002C6579">
      <w:pPr>
        <w:spacing w:before="0"/>
      </w:pPr>
      <w:r w:rsidRPr="009C1A9B">
        <w:t>рабочей программы ________________________________________________________________________</w:t>
      </w:r>
    </w:p>
    <w:p w:rsidR="002C6579" w:rsidRPr="009C1A9B" w:rsidRDefault="002C6579" w:rsidP="002C6579">
      <w:pPr>
        <w:spacing w:before="0"/>
        <w:ind w:left="5812" w:hanging="2410"/>
        <w:rPr>
          <w:b/>
          <w:i/>
          <w:spacing w:val="40"/>
        </w:rPr>
      </w:pPr>
      <w:r w:rsidRPr="009C1A9B">
        <w:rPr>
          <w:i/>
        </w:rPr>
        <w:t xml:space="preserve"> (индекс и наименование кафедры-разработчика рабочей программы)</w:t>
      </w:r>
    </w:p>
    <w:p w:rsidR="002C6579" w:rsidRPr="009C1A9B" w:rsidRDefault="002C6579" w:rsidP="002C6579">
      <w:pPr>
        <w:spacing w:before="0"/>
        <w:rPr>
          <w:b/>
          <w:i/>
          <w:spacing w:val="40"/>
        </w:rPr>
      </w:pPr>
    </w:p>
    <w:p w:rsidR="002C6579" w:rsidRPr="009C1A9B" w:rsidRDefault="002C6579" w:rsidP="002C6579">
      <w:pPr>
        <w:spacing w:before="0"/>
      </w:pPr>
      <w:r w:rsidRPr="009C1A9B">
        <w:rPr>
          <w:b/>
          <w:noProof/>
        </w:rPr>
        <w:t>«___»</w:t>
      </w:r>
      <w:r w:rsidRPr="009C1A9B">
        <w:rPr>
          <w:b/>
        </w:rPr>
        <w:t xml:space="preserve"> _______ </w:t>
      </w:r>
      <w:r w:rsidRPr="009C1A9B">
        <w:t>201___ г.         Заведующий кафедрой ___________________/                          /</w:t>
      </w:r>
    </w:p>
    <w:p w:rsidR="002C6579" w:rsidRPr="009C1A9B" w:rsidRDefault="002C6579" w:rsidP="002C6579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>(подпись)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>Программа рассмотрена</w:t>
      </w:r>
    </w:p>
    <w:p w:rsidR="002C6579" w:rsidRPr="009C1A9B" w:rsidRDefault="002C6579" w:rsidP="002C6579">
      <w:pPr>
        <w:spacing w:before="0"/>
      </w:pPr>
      <w:r w:rsidRPr="009C1A9B">
        <w:t>на заседании выпускающей кафедры __________________________________________________________</w:t>
      </w:r>
    </w:p>
    <w:p w:rsidR="002C6579" w:rsidRPr="009C1A9B" w:rsidRDefault="002C6579" w:rsidP="002C6579">
      <w:pPr>
        <w:spacing w:before="0"/>
        <w:ind w:left="5812"/>
        <w:rPr>
          <w:b/>
          <w:i/>
          <w:spacing w:val="40"/>
        </w:rPr>
      </w:pPr>
      <w:r w:rsidRPr="009C1A9B">
        <w:rPr>
          <w:i/>
        </w:rPr>
        <w:t xml:space="preserve"> (индекс и наименование выпускающей кафедры)</w:t>
      </w:r>
    </w:p>
    <w:p w:rsidR="002C6579" w:rsidRPr="009C1A9B" w:rsidRDefault="002C6579" w:rsidP="002C6579">
      <w:pPr>
        <w:spacing w:before="0"/>
        <w:rPr>
          <w:b/>
          <w:i/>
          <w:spacing w:val="40"/>
        </w:rPr>
      </w:pPr>
    </w:p>
    <w:p w:rsidR="002C6579" w:rsidRPr="009C1A9B" w:rsidRDefault="002C6579" w:rsidP="002C6579">
      <w:pPr>
        <w:spacing w:before="0"/>
      </w:pPr>
      <w:r w:rsidRPr="009C1A9B">
        <w:rPr>
          <w:b/>
          <w:noProof/>
        </w:rPr>
        <w:t>«___»</w:t>
      </w:r>
      <w:r w:rsidRPr="009C1A9B">
        <w:rPr>
          <w:b/>
        </w:rPr>
        <w:t xml:space="preserve"> _______ </w:t>
      </w:r>
      <w:r w:rsidRPr="009C1A9B">
        <w:t>201____ г.         Заведующий кафедрой ___________________/                          /</w:t>
      </w:r>
    </w:p>
    <w:p w:rsidR="002C6579" w:rsidRPr="009C1A9B" w:rsidRDefault="002C6579" w:rsidP="002C6579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ab/>
        <w:t>(подпись)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ind w:firstLine="567"/>
      </w:pPr>
      <w:r w:rsidRPr="009C1A9B">
        <w:t xml:space="preserve">Рабочая программа одобрена на заседании Учебно-методической комиссии по укрупненной группе направлений и специальностей подготовки (УМК по </w:t>
      </w:r>
      <w:proofErr w:type="spellStart"/>
      <w:proofErr w:type="gramStart"/>
      <w:r w:rsidRPr="009C1A9B">
        <w:t>УГНиСП</w:t>
      </w:r>
      <w:proofErr w:type="spellEnd"/>
      <w:r w:rsidRPr="009C1A9B">
        <w:t>)_</w:t>
      </w:r>
      <w:proofErr w:type="gramEnd"/>
      <w:r w:rsidRPr="009C1A9B">
        <w:t>_________________</w:t>
      </w:r>
    </w:p>
    <w:p w:rsidR="002C6579" w:rsidRPr="009C1A9B" w:rsidRDefault="002C6579" w:rsidP="002C6579">
      <w:pPr>
        <w:spacing w:before="0"/>
        <w:ind w:left="6237" w:firstLine="567"/>
        <w:rPr>
          <w:i/>
          <w:spacing w:val="20"/>
          <w:vertAlign w:val="superscript"/>
        </w:rPr>
      </w:pPr>
      <w:r w:rsidRPr="009C1A9B">
        <w:rPr>
          <w:spacing w:val="20"/>
        </w:rPr>
        <w:t xml:space="preserve">               </w:t>
      </w:r>
      <w:r w:rsidRPr="009C1A9B">
        <w:rPr>
          <w:spacing w:val="20"/>
          <w:vertAlign w:val="superscript"/>
        </w:rPr>
        <w:t>(</w:t>
      </w:r>
      <w:r w:rsidRPr="009C1A9B">
        <w:rPr>
          <w:i/>
          <w:spacing w:val="20"/>
          <w:vertAlign w:val="superscript"/>
        </w:rPr>
        <w:t>индекс)</w:t>
      </w:r>
    </w:p>
    <w:p w:rsidR="002C6579" w:rsidRPr="009C1A9B" w:rsidRDefault="002C6579" w:rsidP="002C6579">
      <w:pPr>
        <w:spacing w:before="0"/>
      </w:pPr>
      <w:r w:rsidRPr="009C1A9B">
        <w:t>_________________________________________________________________________________</w:t>
      </w:r>
    </w:p>
    <w:p w:rsidR="002C6579" w:rsidRPr="009C1A9B" w:rsidRDefault="002C6579" w:rsidP="002C6579">
      <w:pPr>
        <w:pStyle w:val="af2"/>
        <w:spacing w:before="0" w:after="0"/>
        <w:ind w:left="709"/>
        <w:jc w:val="center"/>
        <w:rPr>
          <w:b/>
          <w:i/>
          <w:szCs w:val="24"/>
          <w:vertAlign w:val="superscript"/>
        </w:rPr>
      </w:pPr>
      <w:r w:rsidRPr="009C1A9B">
        <w:rPr>
          <w:b/>
          <w:i/>
          <w:szCs w:val="24"/>
          <w:vertAlign w:val="superscript"/>
        </w:rPr>
        <w:t>(полное наименование направления) (№ протокола)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rPr>
          <w:b/>
        </w:rPr>
      </w:pPr>
      <w:r w:rsidRPr="009C1A9B">
        <w:rPr>
          <w:noProof/>
        </w:rPr>
        <w:t>«</w:t>
      </w:r>
      <w:r w:rsidRPr="009C1A9B">
        <w:rPr>
          <w:b/>
          <w:noProof/>
        </w:rPr>
        <w:t>___» _____</w:t>
      </w:r>
      <w:r w:rsidRPr="009C1A9B">
        <w:t>201 __</w:t>
      </w:r>
      <w:r w:rsidRPr="009C1A9B">
        <w:rPr>
          <w:b/>
        </w:rPr>
        <w:t xml:space="preserve">_ </w:t>
      </w:r>
      <w:r w:rsidRPr="009C1A9B">
        <w:t xml:space="preserve">г.          Председатель УМК по </w:t>
      </w:r>
      <w:proofErr w:type="spellStart"/>
      <w:r w:rsidRPr="009C1A9B">
        <w:t>УГНиСП</w:t>
      </w:r>
      <w:proofErr w:type="spellEnd"/>
      <w:r w:rsidRPr="009C1A9B">
        <w:t xml:space="preserve"> __________________</w:t>
      </w:r>
      <w:r w:rsidRPr="009C1A9B">
        <w:rPr>
          <w:b/>
        </w:rPr>
        <w:t>/                        /</w:t>
      </w:r>
    </w:p>
    <w:p w:rsidR="002C6579" w:rsidRPr="009C1A9B" w:rsidRDefault="002C6579" w:rsidP="002C6579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ab/>
        <w:t>(подпись)</w:t>
      </w:r>
    </w:p>
    <w:p w:rsidR="002C6579" w:rsidRPr="009C1A9B" w:rsidRDefault="002C6579" w:rsidP="002C6579">
      <w:pPr>
        <w:spacing w:before="0"/>
        <w:rPr>
          <w:i/>
          <w:color w:val="FF0000"/>
        </w:rPr>
      </w:pPr>
      <w:r w:rsidRPr="009C1A9B">
        <w:rPr>
          <w:i/>
          <w:color w:val="FF0000"/>
        </w:rPr>
        <w:t xml:space="preserve">(Необходимы подписи всех председателей </w:t>
      </w:r>
      <w:proofErr w:type="spellStart"/>
      <w:r w:rsidRPr="009C1A9B">
        <w:rPr>
          <w:i/>
          <w:color w:val="FF0000"/>
        </w:rPr>
        <w:t>УГНиСП</w:t>
      </w:r>
      <w:proofErr w:type="spellEnd"/>
      <w:r w:rsidRPr="009C1A9B">
        <w:rPr>
          <w:i/>
          <w:color w:val="FF0000"/>
        </w:rPr>
        <w:t>, для которых читается дисциплина.)</w:t>
      </w:r>
    </w:p>
    <w:p w:rsidR="002C6579" w:rsidRPr="009C1A9B" w:rsidRDefault="002C6579" w:rsidP="002C6579">
      <w:pPr>
        <w:spacing w:before="0"/>
        <w:rPr>
          <w:i/>
        </w:rPr>
      </w:pPr>
    </w:p>
    <w:p w:rsidR="002C6579" w:rsidRPr="009C1A9B" w:rsidRDefault="002C6579" w:rsidP="002C6579">
      <w:pPr>
        <w:spacing w:before="0"/>
      </w:pPr>
      <w:r w:rsidRPr="009C1A9B">
        <w:t>Учебная дисциплина обеспечена основной литературой</w:t>
      </w:r>
    </w:p>
    <w:p w:rsidR="002C6579" w:rsidRPr="009C1A9B" w:rsidRDefault="002C6579" w:rsidP="002C6579">
      <w:pPr>
        <w:spacing w:before="0"/>
      </w:pPr>
      <w:r w:rsidRPr="009C1A9B">
        <w:rPr>
          <w:noProof/>
        </w:rPr>
        <w:t>«___» _____</w:t>
      </w:r>
      <w:r w:rsidRPr="009C1A9B">
        <w:t>_201 _____ г.         Директор библиотеки _________________/                      /</w:t>
      </w:r>
    </w:p>
    <w:p w:rsidR="002C6579" w:rsidRPr="009C1A9B" w:rsidRDefault="002C6579" w:rsidP="002C6579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i/>
        </w:rPr>
        <w:t xml:space="preserve">(Ф.И.О., </w:t>
      </w:r>
      <w:proofErr w:type="spellStart"/>
      <w:r w:rsidRPr="009C1A9B">
        <w:rPr>
          <w:i/>
        </w:rPr>
        <w:t>уч.степень</w:t>
      </w:r>
      <w:proofErr w:type="spellEnd"/>
      <w:r w:rsidRPr="009C1A9B">
        <w:rPr>
          <w:i/>
        </w:rPr>
        <w:t xml:space="preserve">, </w:t>
      </w:r>
      <w:proofErr w:type="spellStart"/>
      <w:r w:rsidRPr="009C1A9B">
        <w:rPr>
          <w:i/>
        </w:rPr>
        <w:t>уч.звание</w:t>
      </w:r>
      <w:proofErr w:type="spellEnd"/>
      <w:r w:rsidRPr="009C1A9B">
        <w:rPr>
          <w:i/>
        </w:rPr>
        <w:t>)</w:t>
      </w:r>
    </w:p>
    <w:p w:rsidR="002C6579" w:rsidRPr="009C1A9B" w:rsidRDefault="002C6579" w:rsidP="002C6579">
      <w:pPr>
        <w:spacing w:before="0"/>
        <w:ind w:left="709"/>
        <w:jc w:val="center"/>
        <w:rPr>
          <w:i/>
        </w:rPr>
      </w:pPr>
      <w:r w:rsidRPr="009C1A9B">
        <w:rPr>
          <w:b/>
          <w:bCs/>
          <w:vertAlign w:val="superscript"/>
        </w:rPr>
        <w:br w:type="page"/>
      </w:r>
    </w:p>
    <w:p w:rsidR="002C6579" w:rsidRPr="009C1A9B" w:rsidRDefault="002C6579" w:rsidP="002C6579">
      <w:pPr>
        <w:spacing w:before="0"/>
        <w:rPr>
          <w:b/>
        </w:rPr>
      </w:pPr>
      <w:r w:rsidRPr="009C1A9B">
        <w:rPr>
          <w:b/>
        </w:rPr>
        <w:lastRenderedPageBreak/>
        <w:t>Разделы рабочей программы</w:t>
      </w:r>
    </w:p>
    <w:p w:rsidR="002C6579" w:rsidRDefault="002C6579" w:rsidP="002C6579">
      <w:pPr>
        <w:spacing w:before="0"/>
      </w:pPr>
    </w:p>
    <w:sdt>
      <w:sdtPr>
        <w:rPr>
          <w:b w:val="0"/>
        </w:rPr>
        <w:id w:val="167953352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3508FB" w:rsidRPr="003508FB" w:rsidRDefault="003508F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3508FB">
            <w:rPr>
              <w:b w:val="0"/>
            </w:rPr>
            <w:fldChar w:fldCharType="begin"/>
          </w:r>
          <w:r w:rsidRPr="003508FB">
            <w:rPr>
              <w:b w:val="0"/>
            </w:rPr>
            <w:instrText xml:space="preserve"> TOC \o "1-3" \h \z \u </w:instrText>
          </w:r>
          <w:r w:rsidRPr="003508FB">
            <w:rPr>
              <w:b w:val="0"/>
            </w:rPr>
            <w:fldChar w:fldCharType="separate"/>
          </w:r>
          <w:hyperlink w:anchor="_Toc491782611" w:history="1">
            <w:r w:rsidRPr="003508FB">
              <w:rPr>
                <w:rStyle w:val="afb"/>
                <w:b w:val="0"/>
                <w:noProof/>
              </w:rPr>
              <w:t>1 ЦЕЛИ ОСВОЕНИЯ ДИСЦИПЛИНЫ</w:t>
            </w:r>
            <w:r w:rsidRPr="003508FB">
              <w:rPr>
                <w:b w:val="0"/>
                <w:noProof/>
                <w:webHidden/>
              </w:rPr>
              <w:tab/>
            </w:r>
            <w:r w:rsidRPr="003508FB">
              <w:rPr>
                <w:b w:val="0"/>
                <w:noProof/>
                <w:webHidden/>
              </w:rPr>
              <w:fldChar w:fldCharType="begin"/>
            </w:r>
            <w:r w:rsidRPr="003508FB">
              <w:rPr>
                <w:b w:val="0"/>
                <w:noProof/>
                <w:webHidden/>
              </w:rPr>
              <w:instrText xml:space="preserve"> PAGEREF _Toc491782611 \h </w:instrText>
            </w:r>
            <w:r w:rsidRPr="003508FB">
              <w:rPr>
                <w:b w:val="0"/>
                <w:noProof/>
                <w:webHidden/>
              </w:rPr>
            </w:r>
            <w:r w:rsidRPr="003508FB">
              <w:rPr>
                <w:b w:val="0"/>
                <w:noProof/>
                <w:webHidden/>
              </w:rPr>
              <w:fldChar w:fldCharType="separate"/>
            </w:r>
            <w:r w:rsidRPr="003508FB">
              <w:rPr>
                <w:b w:val="0"/>
                <w:noProof/>
                <w:webHidden/>
              </w:rPr>
              <w:t>4</w:t>
            </w:r>
            <w:r w:rsidRPr="003508FB">
              <w:rPr>
                <w:b w:val="0"/>
                <w:noProof/>
                <w:webHidden/>
              </w:rPr>
              <w:fldChar w:fldCharType="end"/>
            </w:r>
          </w:hyperlink>
        </w:p>
        <w:p w:rsidR="003508FB" w:rsidRPr="003508FB" w:rsidRDefault="003508F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91782612" w:history="1">
            <w:r w:rsidRPr="003508FB">
              <w:rPr>
                <w:rStyle w:val="afb"/>
                <w:b w:val="0"/>
                <w:noProof/>
              </w:rPr>
              <w:t>2 МЕСТО ДИСЦИПЛИНЫ В СТРУКТУРЕ ОП ВО</w:t>
            </w:r>
            <w:r w:rsidRPr="003508FB">
              <w:rPr>
                <w:b w:val="0"/>
                <w:noProof/>
                <w:webHidden/>
              </w:rPr>
              <w:tab/>
            </w:r>
            <w:r w:rsidRPr="003508FB">
              <w:rPr>
                <w:b w:val="0"/>
                <w:noProof/>
                <w:webHidden/>
              </w:rPr>
              <w:fldChar w:fldCharType="begin"/>
            </w:r>
            <w:r w:rsidRPr="003508FB">
              <w:rPr>
                <w:b w:val="0"/>
                <w:noProof/>
                <w:webHidden/>
              </w:rPr>
              <w:instrText xml:space="preserve"> PAGEREF _Toc491782612 \h </w:instrText>
            </w:r>
            <w:r w:rsidRPr="003508FB">
              <w:rPr>
                <w:b w:val="0"/>
                <w:noProof/>
                <w:webHidden/>
              </w:rPr>
            </w:r>
            <w:r w:rsidRPr="003508FB">
              <w:rPr>
                <w:b w:val="0"/>
                <w:noProof/>
                <w:webHidden/>
              </w:rPr>
              <w:fldChar w:fldCharType="separate"/>
            </w:r>
            <w:r w:rsidRPr="003508FB">
              <w:rPr>
                <w:b w:val="0"/>
                <w:noProof/>
                <w:webHidden/>
              </w:rPr>
              <w:t>6</w:t>
            </w:r>
            <w:r w:rsidRPr="003508FB">
              <w:rPr>
                <w:b w:val="0"/>
                <w:noProof/>
                <w:webHidden/>
              </w:rPr>
              <w:fldChar w:fldCharType="end"/>
            </w:r>
          </w:hyperlink>
        </w:p>
        <w:p w:rsidR="003508FB" w:rsidRPr="003508FB" w:rsidRDefault="003508F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91782613" w:history="1">
            <w:r w:rsidRPr="003508FB">
              <w:rPr>
                <w:rStyle w:val="afb"/>
                <w:b w:val="0"/>
                <w:noProof/>
              </w:rPr>
              <w:t>3 СТРУКТУРА И СОДЕРЖАНИЕ ДИСЦИПЛИНЫ</w:t>
            </w:r>
            <w:r w:rsidRPr="003508FB">
              <w:rPr>
                <w:b w:val="0"/>
                <w:noProof/>
                <w:webHidden/>
              </w:rPr>
              <w:tab/>
            </w:r>
            <w:r w:rsidRPr="003508FB">
              <w:rPr>
                <w:b w:val="0"/>
                <w:noProof/>
                <w:webHidden/>
              </w:rPr>
              <w:fldChar w:fldCharType="begin"/>
            </w:r>
            <w:r w:rsidRPr="003508FB">
              <w:rPr>
                <w:b w:val="0"/>
                <w:noProof/>
                <w:webHidden/>
              </w:rPr>
              <w:instrText xml:space="preserve"> PAGEREF _Toc491782613 \h </w:instrText>
            </w:r>
            <w:r w:rsidRPr="003508FB">
              <w:rPr>
                <w:b w:val="0"/>
                <w:noProof/>
                <w:webHidden/>
              </w:rPr>
            </w:r>
            <w:r w:rsidRPr="003508FB">
              <w:rPr>
                <w:b w:val="0"/>
                <w:noProof/>
                <w:webHidden/>
              </w:rPr>
              <w:fldChar w:fldCharType="separate"/>
            </w:r>
            <w:r w:rsidRPr="003508FB">
              <w:rPr>
                <w:b w:val="0"/>
                <w:noProof/>
                <w:webHidden/>
              </w:rPr>
              <w:t>7</w:t>
            </w:r>
            <w:r w:rsidRPr="003508FB">
              <w:rPr>
                <w:b w:val="0"/>
                <w:noProof/>
                <w:webHidden/>
              </w:rPr>
              <w:fldChar w:fldCharType="end"/>
            </w:r>
          </w:hyperlink>
        </w:p>
        <w:p w:rsidR="003508FB" w:rsidRPr="003508FB" w:rsidRDefault="003508F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91782614" w:history="1">
            <w:r w:rsidRPr="003508FB">
              <w:rPr>
                <w:rStyle w:val="afb"/>
                <w:b w:val="0"/>
                <w:noProof/>
              </w:rPr>
              <w:t>4 ФОРМЫ КОНТРОЛЯ ОСВОЕНИЯ ДИСЦИПЛИНЫ</w:t>
            </w:r>
            <w:r w:rsidRPr="003508FB">
              <w:rPr>
                <w:b w:val="0"/>
                <w:noProof/>
                <w:webHidden/>
              </w:rPr>
              <w:tab/>
            </w:r>
            <w:r w:rsidRPr="003508FB">
              <w:rPr>
                <w:b w:val="0"/>
                <w:noProof/>
                <w:webHidden/>
              </w:rPr>
              <w:fldChar w:fldCharType="begin"/>
            </w:r>
            <w:r w:rsidRPr="003508FB">
              <w:rPr>
                <w:b w:val="0"/>
                <w:noProof/>
                <w:webHidden/>
              </w:rPr>
              <w:instrText xml:space="preserve"> PAGEREF _Toc491782614 \h </w:instrText>
            </w:r>
            <w:r w:rsidRPr="003508FB">
              <w:rPr>
                <w:b w:val="0"/>
                <w:noProof/>
                <w:webHidden/>
              </w:rPr>
            </w:r>
            <w:r w:rsidRPr="003508FB">
              <w:rPr>
                <w:b w:val="0"/>
                <w:noProof/>
                <w:webHidden/>
              </w:rPr>
              <w:fldChar w:fldCharType="separate"/>
            </w:r>
            <w:r w:rsidRPr="003508FB">
              <w:rPr>
                <w:b w:val="0"/>
                <w:noProof/>
                <w:webHidden/>
              </w:rPr>
              <w:t>9</w:t>
            </w:r>
            <w:r w:rsidRPr="003508FB">
              <w:rPr>
                <w:b w:val="0"/>
                <w:noProof/>
                <w:webHidden/>
              </w:rPr>
              <w:fldChar w:fldCharType="end"/>
            </w:r>
          </w:hyperlink>
        </w:p>
        <w:p w:rsidR="003508FB" w:rsidRPr="003508FB" w:rsidRDefault="003508F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91782615" w:history="1">
            <w:r w:rsidRPr="003508FB">
              <w:rPr>
                <w:rStyle w:val="afb"/>
                <w:b w:val="0"/>
                <w:noProof/>
              </w:rPr>
              <w:t>5 УЧЕБНО-МЕТОДИЧЕСКОЕ И ИНФОРМАЦИОННОЕ ОБЕСПЕЧЕНИЕ  ДИСЦИПЛИНЫ</w:t>
            </w:r>
            <w:r w:rsidRPr="003508FB">
              <w:rPr>
                <w:b w:val="0"/>
                <w:noProof/>
                <w:webHidden/>
              </w:rPr>
              <w:tab/>
            </w:r>
            <w:r w:rsidRPr="003508FB">
              <w:rPr>
                <w:b w:val="0"/>
                <w:noProof/>
                <w:webHidden/>
              </w:rPr>
              <w:fldChar w:fldCharType="begin"/>
            </w:r>
            <w:r w:rsidRPr="003508FB">
              <w:rPr>
                <w:b w:val="0"/>
                <w:noProof/>
                <w:webHidden/>
              </w:rPr>
              <w:instrText xml:space="preserve"> PAGEREF _Toc491782615 \h </w:instrText>
            </w:r>
            <w:r w:rsidRPr="003508FB">
              <w:rPr>
                <w:b w:val="0"/>
                <w:noProof/>
                <w:webHidden/>
              </w:rPr>
            </w:r>
            <w:r w:rsidRPr="003508FB">
              <w:rPr>
                <w:b w:val="0"/>
                <w:noProof/>
                <w:webHidden/>
              </w:rPr>
              <w:fldChar w:fldCharType="separate"/>
            </w:r>
            <w:r w:rsidRPr="003508FB">
              <w:rPr>
                <w:b w:val="0"/>
                <w:noProof/>
                <w:webHidden/>
              </w:rPr>
              <w:t>11</w:t>
            </w:r>
            <w:r w:rsidRPr="003508FB">
              <w:rPr>
                <w:b w:val="0"/>
                <w:noProof/>
                <w:webHidden/>
              </w:rPr>
              <w:fldChar w:fldCharType="end"/>
            </w:r>
          </w:hyperlink>
        </w:p>
        <w:p w:rsidR="003508FB" w:rsidRPr="003508FB" w:rsidRDefault="003508FB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91782616" w:history="1">
            <w:r w:rsidRPr="003508FB">
              <w:rPr>
                <w:rStyle w:val="afb"/>
                <w:b w:val="0"/>
                <w:noProof/>
              </w:rPr>
              <w:t>6 МАТЕРИАЛЬНО-ТЕХНИЧЕСКОЕ ОБЕСПЕЧЕНИЕ ДИСЦИПЛИНЫ</w:t>
            </w:r>
            <w:r w:rsidRPr="003508FB">
              <w:rPr>
                <w:b w:val="0"/>
                <w:noProof/>
                <w:webHidden/>
              </w:rPr>
              <w:tab/>
            </w:r>
            <w:r w:rsidRPr="003508FB">
              <w:rPr>
                <w:b w:val="0"/>
                <w:noProof/>
                <w:webHidden/>
              </w:rPr>
              <w:fldChar w:fldCharType="begin"/>
            </w:r>
            <w:r w:rsidRPr="003508FB">
              <w:rPr>
                <w:b w:val="0"/>
                <w:noProof/>
                <w:webHidden/>
              </w:rPr>
              <w:instrText xml:space="preserve"> PAGEREF _Toc491782616 \h </w:instrText>
            </w:r>
            <w:r w:rsidRPr="003508FB">
              <w:rPr>
                <w:b w:val="0"/>
                <w:noProof/>
                <w:webHidden/>
              </w:rPr>
            </w:r>
            <w:r w:rsidRPr="003508FB">
              <w:rPr>
                <w:b w:val="0"/>
                <w:noProof/>
                <w:webHidden/>
              </w:rPr>
              <w:fldChar w:fldCharType="separate"/>
            </w:r>
            <w:r w:rsidRPr="003508FB">
              <w:rPr>
                <w:b w:val="0"/>
                <w:noProof/>
                <w:webHidden/>
              </w:rPr>
              <w:t>13</w:t>
            </w:r>
            <w:r w:rsidRPr="003508FB">
              <w:rPr>
                <w:b w:val="0"/>
                <w:noProof/>
                <w:webHidden/>
              </w:rPr>
              <w:fldChar w:fldCharType="end"/>
            </w:r>
          </w:hyperlink>
        </w:p>
        <w:p w:rsidR="002C6579" w:rsidRPr="009C1A9B" w:rsidRDefault="003508FB" w:rsidP="003508FB">
          <w:r w:rsidRPr="003508FB">
            <w:rPr>
              <w:bCs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rPr>
          <w:b/>
        </w:rPr>
      </w:pPr>
      <w:r w:rsidRPr="009C1A9B">
        <w:rPr>
          <w:b/>
        </w:rPr>
        <w:t>Приложения к рабочей программе дисциплины</w:t>
      </w:r>
    </w:p>
    <w:p w:rsidR="002C6579" w:rsidRPr="009C1A9B" w:rsidRDefault="002C6579" w:rsidP="002C6579">
      <w:pPr>
        <w:spacing w:before="0"/>
        <w:ind w:left="567"/>
      </w:pPr>
      <w:r w:rsidRPr="009C1A9B">
        <w:t>Приложение 1. Аннотация рабочей программы</w:t>
      </w:r>
    </w:p>
    <w:p w:rsidR="002C6579" w:rsidRPr="009C1A9B" w:rsidRDefault="002C6579" w:rsidP="002C6579">
      <w:pPr>
        <w:spacing w:before="0"/>
        <w:ind w:left="567"/>
      </w:pPr>
      <w:r w:rsidRPr="009C1A9B">
        <w:t xml:space="preserve">Приложение 2. Технологии и формы преподавания </w:t>
      </w:r>
    </w:p>
    <w:p w:rsidR="002C6579" w:rsidRPr="009C1A9B" w:rsidRDefault="002C6579" w:rsidP="002C6579">
      <w:pPr>
        <w:spacing w:before="0"/>
        <w:ind w:left="567"/>
      </w:pPr>
      <w:r w:rsidRPr="009C1A9B">
        <w:t>Приложение 3. Учебно-методическое обеспечение самостоятельной работы</w:t>
      </w:r>
    </w:p>
    <w:p w:rsidR="002C6579" w:rsidRPr="009C1A9B" w:rsidRDefault="002C6579" w:rsidP="002C6579">
      <w:pPr>
        <w:spacing w:before="0"/>
        <w:ind w:left="567"/>
      </w:pPr>
      <w:r w:rsidRPr="009C1A9B">
        <w:t>Приложение 4. Методические указания для обучающихся по освоению дисциплины</w:t>
      </w:r>
    </w:p>
    <w:p w:rsidR="002C6579" w:rsidRPr="009C1A9B" w:rsidRDefault="002C6579" w:rsidP="002C6579">
      <w:pPr>
        <w:spacing w:before="0"/>
        <w:ind w:left="567"/>
      </w:pPr>
      <w:r w:rsidRPr="009C1A9B">
        <w:t xml:space="preserve">Приложение 5. Фонды оценочных средств </w:t>
      </w:r>
    </w:p>
    <w:p w:rsidR="002C6579" w:rsidRPr="009C1A9B" w:rsidRDefault="002C6579" w:rsidP="002C6579">
      <w:pPr>
        <w:spacing w:before="0"/>
        <w:ind w:left="567"/>
      </w:pPr>
      <w:r w:rsidRPr="009C1A9B">
        <w:t xml:space="preserve">Приложение 6. Справка о наличии в библиотеке БГТУ «ВОЕНМЕХ» им. </w:t>
      </w:r>
      <w:proofErr w:type="spellStart"/>
      <w:r w:rsidRPr="009C1A9B">
        <w:t>Д.Ф.Устинова</w:t>
      </w:r>
      <w:proofErr w:type="spellEnd"/>
      <w:r w:rsidRPr="009C1A9B">
        <w:t xml:space="preserve"> учебной литературы</w:t>
      </w:r>
    </w:p>
    <w:p w:rsidR="002C6579" w:rsidRPr="009C1A9B" w:rsidRDefault="002C6579" w:rsidP="002C6579">
      <w:pPr>
        <w:spacing w:before="0"/>
        <w:ind w:left="567"/>
      </w:pPr>
      <w:r w:rsidRPr="009C1A9B">
        <w:t xml:space="preserve">Приложение 7. Лист изменений, вносимых в рабочую программу </w:t>
      </w:r>
    </w:p>
    <w:p w:rsidR="002C6579" w:rsidRPr="009C1A9B" w:rsidRDefault="002C6579" w:rsidP="002C6579">
      <w:pPr>
        <w:spacing w:before="0"/>
        <w:ind w:left="567"/>
        <w:rPr>
          <w:i/>
          <w:color w:val="92D050"/>
        </w:rPr>
      </w:pPr>
      <w:r w:rsidRPr="009C1A9B">
        <w:rPr>
          <w:i/>
          <w:color w:val="92D050"/>
        </w:rPr>
        <w:t xml:space="preserve">В рабочие программы изменения должны вноситься каждый год. 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CE4E88">
      <w:pPr>
        <w:pStyle w:val="1"/>
        <w:jc w:val="center"/>
      </w:pPr>
      <w:r w:rsidRPr="009C1A9B">
        <w:br w:type="page"/>
      </w:r>
      <w:r w:rsidRPr="009C1A9B">
        <w:lastRenderedPageBreak/>
        <w:t xml:space="preserve"> </w:t>
      </w:r>
      <w:bookmarkStart w:id="2" w:name="_Toc491782611"/>
      <w:r w:rsidRPr="009C1A9B">
        <w:t>ЦЕЛИ ОСВОЕНИЯ ДИСЦИПЛИНЫ</w:t>
      </w:r>
      <w:bookmarkEnd w:id="2"/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720"/>
      </w:pPr>
      <w:r w:rsidRPr="009C1A9B">
        <w:rPr>
          <w:i/>
          <w:color w:val="00B050"/>
        </w:rPr>
        <w:t>Целью освоения дисциплины является формирование следующих компетенций</w:t>
      </w:r>
      <w:r w:rsidRPr="009C1A9B">
        <w:t xml:space="preserve"> на уровнях: </w:t>
      </w:r>
      <w:r w:rsidRPr="009C1A9B">
        <w:rPr>
          <w:color w:val="00B050"/>
        </w:rPr>
        <w:t>(</w:t>
      </w:r>
      <w:r w:rsidRPr="009C1A9B">
        <w:rPr>
          <w:i/>
          <w:color w:val="00B050"/>
        </w:rPr>
        <w:t>в соответствии с ФГОС ВО и требованиями к результатам освоения образовательной программы (ОП)</w:t>
      </w:r>
      <w:r w:rsidRPr="009C1A9B">
        <w:rPr>
          <w:color w:val="00B050"/>
        </w:rPr>
        <w:t>)</w:t>
      </w:r>
    </w:p>
    <w:p w:rsidR="002C6579" w:rsidRPr="009C1A9B" w:rsidRDefault="002C6579" w:rsidP="002C6579">
      <w:pPr>
        <w:tabs>
          <w:tab w:val="left" w:pos="540"/>
          <w:tab w:val="right" w:leader="underscore" w:pos="9639"/>
        </w:tabs>
        <w:spacing w:before="0"/>
        <w:ind w:right="567" w:firstLine="720"/>
        <w:rPr>
          <w:b/>
          <w:vertAlign w:val="superscript"/>
        </w:rPr>
      </w:pPr>
      <w:r w:rsidRPr="009C1A9B">
        <w:rPr>
          <w:b/>
        </w:rPr>
        <w:t>Общекультурных</w:t>
      </w:r>
      <w:r w:rsidRPr="009C1A9B">
        <w:rPr>
          <w:b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977"/>
      </w:tblGrid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 xml:space="preserve">ОК-… </w:t>
            </w:r>
            <w:r w:rsidRPr="009C1A9B">
              <w:rPr>
                <w:color w:val="0070C0"/>
              </w:rPr>
              <w:t>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  <w:color w:val="00B050"/>
              </w:rPr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 xml:space="preserve">ОК-… </w:t>
            </w:r>
            <w:r w:rsidRPr="009C1A9B">
              <w:rPr>
                <w:color w:val="0070C0"/>
              </w:rPr>
              <w:t>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</w:tbl>
    <w:p w:rsidR="002C6579" w:rsidRPr="009C1A9B" w:rsidRDefault="002C6579" w:rsidP="002C6579">
      <w:pPr>
        <w:tabs>
          <w:tab w:val="num" w:pos="0"/>
        </w:tabs>
        <w:spacing w:before="0"/>
      </w:pPr>
    </w:p>
    <w:p w:rsidR="002C6579" w:rsidRPr="009C1A9B" w:rsidRDefault="002C6579" w:rsidP="002C6579">
      <w:pPr>
        <w:spacing w:before="0"/>
        <w:ind w:firstLine="720"/>
        <w:rPr>
          <w:b/>
          <w:vertAlign w:val="superscript"/>
        </w:rPr>
      </w:pPr>
      <w:r w:rsidRPr="009C1A9B">
        <w:rPr>
          <w:b/>
        </w:rPr>
        <w:t>Общепрофессиональных</w:t>
      </w:r>
      <w:r w:rsidRPr="009C1A9B">
        <w:rPr>
          <w:b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977"/>
      </w:tblGrid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spacing w:before="0"/>
              <w:ind w:left="780" w:hanging="360"/>
              <w:textAlignment w:val="baseline"/>
            </w:pPr>
            <w:r w:rsidRPr="009C1A9B">
              <w:t>ОПК</w:t>
            </w:r>
            <w:r w:rsidRPr="009C1A9B">
              <w:rPr>
                <w:color w:val="0070C0"/>
              </w:rPr>
              <w:t>-… 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  <w:color w:val="00B050"/>
              </w:rPr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spacing w:before="0"/>
              <w:ind w:left="780" w:hanging="360"/>
              <w:textAlignment w:val="baseline"/>
            </w:pPr>
            <w:r w:rsidRPr="009C1A9B">
              <w:t xml:space="preserve">ОПК-… </w:t>
            </w:r>
            <w:r w:rsidRPr="009C1A9B">
              <w:rPr>
                <w:color w:val="0070C0"/>
              </w:rPr>
              <w:t>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</w:tbl>
    <w:p w:rsidR="002C6579" w:rsidRPr="009C1A9B" w:rsidRDefault="002C6579" w:rsidP="002C6579">
      <w:pPr>
        <w:spacing w:before="0"/>
        <w:ind w:firstLine="720"/>
        <w:rPr>
          <w:b/>
          <w:vertAlign w:val="superscript"/>
        </w:rPr>
      </w:pPr>
    </w:p>
    <w:p w:rsidR="002C6579" w:rsidRPr="009C1A9B" w:rsidRDefault="002C6579" w:rsidP="002C6579">
      <w:pPr>
        <w:tabs>
          <w:tab w:val="num" w:pos="780"/>
        </w:tabs>
        <w:spacing w:before="0"/>
        <w:ind w:left="780" w:hanging="72"/>
        <w:rPr>
          <w:b/>
        </w:rPr>
      </w:pPr>
      <w:r w:rsidRPr="009C1A9B">
        <w:rPr>
          <w:b/>
        </w:rPr>
        <w:t>Профессиональных*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977"/>
      </w:tblGrid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spacing w:before="0"/>
              <w:ind w:left="780" w:hanging="360"/>
              <w:textAlignment w:val="baseline"/>
            </w:pPr>
            <w:r w:rsidRPr="009C1A9B">
              <w:t>ПК</w:t>
            </w:r>
            <w:r w:rsidRPr="009C1A9B">
              <w:rPr>
                <w:color w:val="0070C0"/>
              </w:rPr>
              <w:t>-… 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  <w:color w:val="00B050"/>
              </w:rPr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spacing w:before="0"/>
              <w:ind w:left="780" w:hanging="360"/>
              <w:textAlignment w:val="baseline"/>
            </w:pPr>
            <w:r w:rsidRPr="009C1A9B">
              <w:t>ПК</w:t>
            </w:r>
            <w:r w:rsidRPr="009C1A9B">
              <w:rPr>
                <w:color w:val="0070C0"/>
              </w:rPr>
              <w:t>-… 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</w:tbl>
    <w:p w:rsidR="002C6579" w:rsidRPr="009C1A9B" w:rsidRDefault="002C6579" w:rsidP="002C6579">
      <w:pPr>
        <w:tabs>
          <w:tab w:val="num" w:pos="780"/>
        </w:tabs>
        <w:spacing w:before="0"/>
        <w:ind w:left="780" w:hanging="360"/>
      </w:pPr>
    </w:p>
    <w:p w:rsidR="002C6579" w:rsidRPr="009C1A9B" w:rsidRDefault="002C6579" w:rsidP="002C6579">
      <w:pPr>
        <w:tabs>
          <w:tab w:val="num" w:pos="780"/>
        </w:tabs>
        <w:spacing w:before="0"/>
        <w:ind w:left="780" w:hanging="360"/>
        <w:rPr>
          <w:b/>
        </w:rPr>
      </w:pPr>
      <w:r w:rsidRPr="009C1A9B">
        <w:rPr>
          <w:b/>
        </w:rPr>
        <w:t>Профессионально-специализированных*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977"/>
      </w:tblGrid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spacing w:before="0"/>
              <w:ind w:left="780" w:hanging="360"/>
              <w:textAlignment w:val="baseline"/>
            </w:pPr>
            <w:r w:rsidRPr="009C1A9B">
              <w:t>ПСК</w:t>
            </w:r>
            <w:r w:rsidRPr="009C1A9B">
              <w:rPr>
                <w:color w:val="0070C0"/>
              </w:rPr>
              <w:t>-… 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  <w:color w:val="00B050"/>
              </w:rPr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  <w:tr w:rsidR="002C6579" w:rsidRPr="009C1A9B" w:rsidTr="0002640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spacing w:before="0"/>
              <w:ind w:left="780" w:hanging="360"/>
              <w:textAlignment w:val="baseline"/>
            </w:pPr>
            <w:r w:rsidRPr="009C1A9B">
              <w:t>ПСК</w:t>
            </w:r>
            <w:r w:rsidRPr="009C1A9B">
              <w:rPr>
                <w:color w:val="0070C0"/>
              </w:rPr>
              <w:t>-… (</w:t>
            </w:r>
            <w:r w:rsidRPr="009C1A9B">
              <w:rPr>
                <w:i/>
                <w:color w:val="0070C0"/>
              </w:rPr>
              <w:t>наименование</w:t>
            </w:r>
            <w:r w:rsidRPr="009C1A9B">
              <w:rPr>
                <w:color w:val="0070C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rPr>
                <w:i/>
                <w:color w:val="00B050"/>
              </w:rPr>
              <w:t>Пороговый/продвинутый уровень</w:t>
            </w:r>
          </w:p>
        </w:tc>
      </w:tr>
    </w:tbl>
    <w:p w:rsidR="002C6579" w:rsidRPr="009C1A9B" w:rsidRDefault="002C6579" w:rsidP="002C6579">
      <w:pPr>
        <w:tabs>
          <w:tab w:val="num" w:pos="780"/>
        </w:tabs>
        <w:spacing w:before="0"/>
        <w:ind w:left="780" w:hanging="360"/>
        <w:rPr>
          <w:color w:val="0070C0"/>
        </w:rPr>
      </w:pPr>
    </w:p>
    <w:p w:rsidR="002C6579" w:rsidRPr="009C1A9B" w:rsidRDefault="002C6579" w:rsidP="002C6579">
      <w:pPr>
        <w:tabs>
          <w:tab w:val="num" w:pos="780"/>
        </w:tabs>
        <w:spacing w:before="0"/>
        <w:ind w:left="780" w:hanging="360"/>
        <w:rPr>
          <w:color w:val="0070C0"/>
        </w:rPr>
      </w:pPr>
    </w:p>
    <w:p w:rsidR="002C6579" w:rsidRPr="009C1A9B" w:rsidRDefault="002C6579" w:rsidP="002C6579">
      <w:pPr>
        <w:spacing w:before="0"/>
        <w:ind w:firstLine="720"/>
      </w:pPr>
      <w:r w:rsidRPr="009C1A9B">
        <w:rPr>
          <w:i/>
          <w:color w:val="00B050"/>
          <w:u w:val="single"/>
        </w:rPr>
        <w:t>Примечание:</w:t>
      </w:r>
      <w:r w:rsidRPr="009C1A9B">
        <w:rPr>
          <w:i/>
          <w:color w:val="00B050"/>
        </w:rPr>
        <w:t xml:space="preserve"> указываются компетенции в соответствии с матрицей компетенций, составленной выпускающей кафедрой </w:t>
      </w:r>
    </w:p>
    <w:p w:rsidR="002C6579" w:rsidRPr="009C1A9B" w:rsidRDefault="002C6579" w:rsidP="002C6579">
      <w:pPr>
        <w:spacing w:before="0"/>
        <w:ind w:firstLine="720"/>
      </w:pPr>
    </w:p>
    <w:p w:rsidR="002C6579" w:rsidRPr="009C1A9B" w:rsidRDefault="002C6579" w:rsidP="002C6579">
      <w:pPr>
        <w:spacing w:before="0"/>
        <w:ind w:firstLine="720"/>
      </w:pPr>
      <w:r w:rsidRPr="009C1A9B">
        <w:t xml:space="preserve">Формированию указанных компетенций служит достижение следующих результатов образования: </w:t>
      </w:r>
    </w:p>
    <w:p w:rsidR="002C6579" w:rsidRPr="009C1A9B" w:rsidRDefault="002C6579" w:rsidP="002C6579">
      <w:pPr>
        <w:tabs>
          <w:tab w:val="num" w:pos="0"/>
        </w:tabs>
        <w:spacing w:before="0"/>
        <w:ind w:firstLine="720"/>
        <w:rPr>
          <w:b/>
        </w:rPr>
      </w:pPr>
      <w:r w:rsidRPr="009C1A9B">
        <w:rPr>
          <w:b/>
        </w:rPr>
        <w:t>знания: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</w:pPr>
      <w:r w:rsidRPr="009C1A9B">
        <w:t xml:space="preserve">на уровне представлений: … </w:t>
      </w:r>
      <w:r w:rsidRPr="009C1A9B">
        <w:rPr>
          <w:i/>
          <w:color w:val="0070C0"/>
        </w:rPr>
        <w:t>(перечислить с указанием обеспечиваемых компетенций)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  <w:rPr>
          <w:color w:val="0070C0"/>
        </w:rPr>
      </w:pPr>
      <w:r w:rsidRPr="009C1A9B">
        <w:t xml:space="preserve">на уровне воспроизведения: … </w:t>
      </w:r>
      <w:r w:rsidRPr="009C1A9B">
        <w:rPr>
          <w:i/>
          <w:color w:val="0070C0"/>
        </w:rPr>
        <w:t>(перечислить с указанием обеспечиваемых компетенций)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</w:pPr>
      <w:r w:rsidRPr="009C1A9B">
        <w:t xml:space="preserve">на уровне понимания: … </w:t>
      </w:r>
      <w:r w:rsidRPr="009C1A9B">
        <w:rPr>
          <w:i/>
          <w:color w:val="0070C0"/>
        </w:rPr>
        <w:t>(перечислить с указанием обеспечиваемых компетенций)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</w:pPr>
    </w:p>
    <w:p w:rsidR="002C6579" w:rsidRPr="009C1A9B" w:rsidRDefault="002C6579" w:rsidP="002C6579">
      <w:pPr>
        <w:tabs>
          <w:tab w:val="num" w:pos="0"/>
        </w:tabs>
        <w:spacing w:before="0"/>
        <w:ind w:firstLine="720"/>
        <w:rPr>
          <w:b/>
        </w:rPr>
      </w:pPr>
      <w:r w:rsidRPr="009C1A9B">
        <w:rPr>
          <w:b/>
        </w:rPr>
        <w:t xml:space="preserve">умения: 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</w:pPr>
      <w:r w:rsidRPr="009C1A9B">
        <w:t xml:space="preserve">теоретические… </w:t>
      </w:r>
      <w:r w:rsidRPr="009C1A9B">
        <w:rPr>
          <w:i/>
          <w:color w:val="0070C0"/>
        </w:rPr>
        <w:t>(перечислить с указанием обеспечиваемых компетенций)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</w:pPr>
      <w:r w:rsidRPr="009C1A9B">
        <w:t xml:space="preserve">практические … </w:t>
      </w:r>
      <w:r w:rsidRPr="009C1A9B">
        <w:rPr>
          <w:i/>
          <w:color w:val="0070C0"/>
        </w:rPr>
        <w:t>(перечислить с указанием обеспечиваемых компетенций)</w:t>
      </w:r>
    </w:p>
    <w:p w:rsidR="002C6579" w:rsidRPr="009C1A9B" w:rsidRDefault="002C6579" w:rsidP="002C6579">
      <w:pPr>
        <w:numPr>
          <w:ilvl w:val="1"/>
          <w:numId w:val="0"/>
        </w:numPr>
        <w:tabs>
          <w:tab w:val="num" w:pos="0"/>
          <w:tab w:val="num" w:pos="1500"/>
        </w:tabs>
        <w:spacing w:before="0"/>
      </w:pPr>
      <w:r w:rsidRPr="009C1A9B">
        <w:rPr>
          <w:b/>
        </w:rPr>
        <w:t>навыки:</w:t>
      </w:r>
      <w:r w:rsidRPr="009C1A9B">
        <w:t xml:space="preserve"> … </w:t>
      </w:r>
      <w:r w:rsidRPr="009C1A9B">
        <w:rPr>
          <w:i/>
          <w:color w:val="0070C0"/>
        </w:rPr>
        <w:t>(перечислить с указанием обеспечиваемых компетенций)</w:t>
      </w:r>
    </w:p>
    <w:p w:rsidR="002C6579" w:rsidRPr="009C1A9B" w:rsidRDefault="002C6579" w:rsidP="002C6579">
      <w:pPr>
        <w:tabs>
          <w:tab w:val="num" w:pos="0"/>
        </w:tabs>
        <w:spacing w:before="0"/>
        <w:ind w:firstLine="720"/>
      </w:pPr>
    </w:p>
    <w:p w:rsidR="002C6579" w:rsidRPr="009C1A9B" w:rsidRDefault="002C6579" w:rsidP="002C6579">
      <w:pPr>
        <w:tabs>
          <w:tab w:val="num" w:pos="0"/>
          <w:tab w:val="left" w:pos="540"/>
          <w:tab w:val="right" w:leader="underscore" w:pos="9900"/>
        </w:tabs>
        <w:spacing w:before="0"/>
        <w:ind w:right="21" w:firstLine="720"/>
        <w:rPr>
          <w:i/>
          <w:color w:val="FF6600"/>
        </w:rPr>
      </w:pPr>
      <w:r w:rsidRPr="009C1A9B">
        <w:rPr>
          <w:i/>
          <w:color w:val="FF6600"/>
          <w:u w:val="single"/>
        </w:rPr>
        <w:t>Примечание:</w:t>
      </w:r>
      <w:r w:rsidRPr="009C1A9B">
        <w:rPr>
          <w:i/>
          <w:color w:val="FF6600"/>
        </w:rPr>
        <w:t xml:space="preserve"> обеспечиваемая компетенция указывается для каждого результата образования в скобках в конце строки.</w:t>
      </w:r>
    </w:p>
    <w:p w:rsidR="002C6579" w:rsidRPr="009C1A9B" w:rsidRDefault="002C6579" w:rsidP="002C6579">
      <w:pPr>
        <w:pStyle w:val="aff1"/>
        <w:spacing w:before="0"/>
        <w:rPr>
          <w:color w:val="FF0000"/>
          <w:sz w:val="24"/>
          <w:szCs w:val="24"/>
        </w:rPr>
      </w:pPr>
      <w:r w:rsidRPr="009C1A9B">
        <w:rPr>
          <w:color w:val="FF0000"/>
          <w:sz w:val="24"/>
          <w:szCs w:val="24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tabs>
          <w:tab w:val="num" w:pos="0"/>
          <w:tab w:val="left" w:pos="540"/>
          <w:tab w:val="right" w:leader="underscore" w:pos="9900"/>
        </w:tabs>
        <w:spacing w:before="0"/>
        <w:ind w:right="21" w:firstLine="720"/>
        <w:rPr>
          <w:i/>
          <w:color w:val="FF0000"/>
        </w:rPr>
      </w:pPr>
    </w:p>
    <w:p w:rsidR="002C6579" w:rsidRPr="009C1A9B" w:rsidRDefault="002C6579" w:rsidP="002C6579">
      <w:pPr>
        <w:tabs>
          <w:tab w:val="left" w:pos="720"/>
        </w:tabs>
        <w:spacing w:before="0"/>
        <w:ind w:firstLine="720"/>
        <w:rPr>
          <w:i/>
          <w:color w:val="00B050"/>
        </w:rPr>
      </w:pPr>
      <w:r w:rsidRPr="009C1A9B">
        <w:rPr>
          <w:i/>
          <w:color w:val="00B050"/>
        </w:rPr>
        <w:t>В соответствии с матрицей, если компетенция формируется дисциплиной базовой части, то у нее формируется пороговый уровень. Если дисциплина относится к вариативной части, то у нее формируется либо пороговый, либо продвинутый уровень.</w:t>
      </w:r>
    </w:p>
    <w:p w:rsidR="002C6579" w:rsidRPr="009C1A9B" w:rsidRDefault="002C6579" w:rsidP="002C6579">
      <w:pPr>
        <w:tabs>
          <w:tab w:val="left" w:pos="720"/>
        </w:tabs>
        <w:spacing w:before="0"/>
        <w:ind w:firstLine="720"/>
        <w:rPr>
          <w:i/>
          <w:color w:val="00B050"/>
        </w:rPr>
      </w:pPr>
      <w:r w:rsidRPr="009C1A9B">
        <w:rPr>
          <w:i/>
          <w:color w:val="00B050"/>
        </w:rPr>
        <w:lastRenderedPageBreak/>
        <w:t>В соответствии с матрицей компетенций если при формировании компетенции данная дисциплина читается первой, то формируется пороговый уровень. Последующие дисциплины формируют продвинутый уровень.</w:t>
      </w:r>
    </w:p>
    <w:p w:rsidR="002C6579" w:rsidRPr="009C1A9B" w:rsidRDefault="002C6579" w:rsidP="002C6579">
      <w:pPr>
        <w:tabs>
          <w:tab w:val="left" w:pos="720"/>
        </w:tabs>
        <w:spacing w:before="0"/>
        <w:ind w:firstLine="720"/>
        <w:rPr>
          <w:color w:val="00B050"/>
        </w:rPr>
      </w:pPr>
    </w:p>
    <w:p w:rsidR="002C6579" w:rsidRPr="009C1A9B" w:rsidRDefault="002C6579" w:rsidP="002C6579">
      <w:pPr>
        <w:spacing w:before="0"/>
        <w:rPr>
          <w:color w:val="FF0000"/>
        </w:rPr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  <w:rPr>
          <w:color w:val="FF0000"/>
        </w:rPr>
      </w:pPr>
    </w:p>
    <w:p w:rsidR="002C6579" w:rsidRPr="009C1A9B" w:rsidRDefault="002C6579" w:rsidP="002C6579">
      <w:pPr>
        <w:spacing w:before="0"/>
        <w:rPr>
          <w:color w:val="FF0000"/>
        </w:rPr>
      </w:pPr>
    </w:p>
    <w:p w:rsidR="002C6579" w:rsidRPr="009C1A9B" w:rsidRDefault="002C6579" w:rsidP="002C6579">
      <w:pPr>
        <w:spacing w:before="0"/>
        <w:rPr>
          <w:i/>
          <w:color w:val="008000"/>
        </w:rPr>
      </w:pPr>
      <w:r w:rsidRPr="009C1A9B">
        <w:rPr>
          <w:i/>
          <w:color w:val="008000"/>
          <w:vertAlign w:val="superscript"/>
        </w:rPr>
        <w:t>*</w:t>
      </w:r>
      <w:r w:rsidRPr="009C1A9B">
        <w:rPr>
          <w:i/>
          <w:color w:val="008000"/>
        </w:rPr>
        <w:t xml:space="preserve"> Для унифицированных в БГТУ дисциплин возможно составление и помещение в РП матрицы компетенций, в зависимости от направлений/специальностей подготовки. Информация о соответствующих матрицах по факультетам доступна на сайте БГТУ и в отделе ООП.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ind w:left="780" w:hanging="360"/>
      </w:pPr>
      <w:r w:rsidRPr="009C1A9B">
        <w:br w:type="page"/>
      </w:r>
    </w:p>
    <w:p w:rsidR="002C6579" w:rsidRPr="009C1A9B" w:rsidRDefault="002C6579" w:rsidP="00CE4E88">
      <w:pPr>
        <w:pStyle w:val="1"/>
        <w:jc w:val="center"/>
      </w:pPr>
      <w:r w:rsidRPr="009C1A9B">
        <w:lastRenderedPageBreak/>
        <w:t xml:space="preserve"> </w:t>
      </w:r>
      <w:bookmarkStart w:id="3" w:name="_Toc491782612"/>
      <w:r w:rsidRPr="009C1A9B">
        <w:t>МЕСТО ДИСЦИПЛИНЫ В СТРУКТУРЕ ОП ВО</w:t>
      </w:r>
      <w:bookmarkEnd w:id="3"/>
    </w:p>
    <w:p w:rsidR="002C6579" w:rsidRPr="009C1A9B" w:rsidRDefault="002C6579" w:rsidP="002C6579">
      <w:pPr>
        <w:spacing w:before="0"/>
        <w:ind w:firstLine="567"/>
      </w:pPr>
    </w:p>
    <w:p w:rsidR="002C6579" w:rsidRPr="009C1A9B" w:rsidRDefault="002C6579" w:rsidP="002C6579">
      <w:pPr>
        <w:spacing w:before="0"/>
        <w:ind w:firstLine="567"/>
        <w:rPr>
          <w:color w:val="00B050"/>
        </w:rPr>
      </w:pPr>
      <w:proofErr w:type="spellStart"/>
      <w:r w:rsidRPr="009C1A9B">
        <w:t>Дисциплина_____________является</w:t>
      </w:r>
      <w:proofErr w:type="spellEnd"/>
      <w:r w:rsidRPr="009C1A9B">
        <w:t xml:space="preserve"> дисциплиной </w:t>
      </w:r>
      <w:r w:rsidRPr="009C1A9B">
        <w:rPr>
          <w:b/>
        </w:rPr>
        <w:t xml:space="preserve">базовой части </w:t>
      </w:r>
      <w:r w:rsidRPr="009C1A9B">
        <w:t>…………</w:t>
      </w:r>
      <w:proofErr w:type="gramStart"/>
      <w:r w:rsidRPr="009C1A9B">
        <w:t>…….</w:t>
      </w:r>
      <w:proofErr w:type="gramEnd"/>
      <w:r w:rsidRPr="009C1A9B">
        <w:t>. Блока 1 программы.</w:t>
      </w:r>
    </w:p>
    <w:p w:rsidR="002C6579" w:rsidRPr="009C1A9B" w:rsidRDefault="002C6579" w:rsidP="002C6579">
      <w:pPr>
        <w:spacing w:before="0"/>
        <w:ind w:firstLine="567"/>
        <w:rPr>
          <w:color w:val="00B050"/>
        </w:rPr>
      </w:pPr>
      <w:r w:rsidRPr="009C1A9B">
        <w:rPr>
          <w:color w:val="00B050"/>
        </w:rPr>
        <w:t>(</w:t>
      </w:r>
      <w:r w:rsidRPr="009C1A9B">
        <w:rPr>
          <w:i/>
          <w:color w:val="00B050"/>
        </w:rPr>
        <w:t xml:space="preserve">или Данная дисциплина является дисциплиной </w:t>
      </w:r>
      <w:r w:rsidRPr="009C1A9B">
        <w:rPr>
          <w:b/>
          <w:i/>
          <w:color w:val="00B050"/>
        </w:rPr>
        <w:t>вариативной</w:t>
      </w:r>
      <w:r w:rsidRPr="009C1A9B">
        <w:rPr>
          <w:i/>
          <w:color w:val="00B050"/>
        </w:rPr>
        <w:t xml:space="preserve"> </w:t>
      </w:r>
      <w:r w:rsidRPr="009C1A9B">
        <w:rPr>
          <w:b/>
          <w:i/>
          <w:color w:val="00B050"/>
        </w:rPr>
        <w:t>части</w:t>
      </w:r>
      <w:r w:rsidRPr="009C1A9B">
        <w:rPr>
          <w:i/>
          <w:color w:val="00B050"/>
        </w:rPr>
        <w:t>…………</w:t>
      </w:r>
      <w:proofErr w:type="gramStart"/>
      <w:r w:rsidRPr="009C1A9B">
        <w:rPr>
          <w:i/>
          <w:color w:val="00B050"/>
        </w:rPr>
        <w:t>…….</w:t>
      </w:r>
      <w:proofErr w:type="gramEnd"/>
      <w:r w:rsidRPr="009C1A9B">
        <w:rPr>
          <w:i/>
          <w:color w:val="00B050"/>
        </w:rPr>
        <w:t>. Блока 1 программы);</w:t>
      </w:r>
      <w:r w:rsidRPr="009C1A9B">
        <w:rPr>
          <w:color w:val="00B050"/>
        </w:rPr>
        <w:t xml:space="preserve"> </w:t>
      </w:r>
    </w:p>
    <w:p w:rsidR="002C6579" w:rsidRPr="009C1A9B" w:rsidRDefault="002C6579" w:rsidP="002C6579">
      <w:pPr>
        <w:spacing w:before="0"/>
        <w:ind w:firstLine="567"/>
        <w:rPr>
          <w:i/>
          <w:color w:val="00B050"/>
        </w:rPr>
      </w:pPr>
      <w:r w:rsidRPr="009C1A9B">
        <w:rPr>
          <w:color w:val="00B050"/>
        </w:rPr>
        <w:t>(</w:t>
      </w:r>
      <w:r w:rsidRPr="009C1A9B">
        <w:rPr>
          <w:i/>
          <w:color w:val="00B050"/>
        </w:rPr>
        <w:t xml:space="preserve">или Данная дисциплина является дисциплиной </w:t>
      </w:r>
      <w:r w:rsidRPr="009C1A9B">
        <w:rPr>
          <w:b/>
          <w:i/>
          <w:color w:val="00B050"/>
        </w:rPr>
        <w:t>вариативной</w:t>
      </w:r>
      <w:r w:rsidRPr="009C1A9B">
        <w:rPr>
          <w:i/>
          <w:color w:val="00B050"/>
        </w:rPr>
        <w:t xml:space="preserve"> </w:t>
      </w:r>
      <w:r w:rsidRPr="009C1A9B">
        <w:rPr>
          <w:b/>
          <w:i/>
          <w:color w:val="00B050"/>
        </w:rPr>
        <w:t>части</w:t>
      </w:r>
      <w:r w:rsidRPr="009C1A9B">
        <w:rPr>
          <w:i/>
          <w:color w:val="00B050"/>
        </w:rPr>
        <w:t>…………</w:t>
      </w:r>
      <w:proofErr w:type="gramStart"/>
      <w:r w:rsidRPr="009C1A9B">
        <w:rPr>
          <w:i/>
          <w:color w:val="00B050"/>
        </w:rPr>
        <w:t>…….</w:t>
      </w:r>
      <w:proofErr w:type="gramEnd"/>
      <w:r w:rsidRPr="009C1A9B">
        <w:rPr>
          <w:i/>
          <w:color w:val="00B050"/>
        </w:rPr>
        <w:t xml:space="preserve">. Блока 1 программы и входит в число </w:t>
      </w:r>
      <w:r w:rsidRPr="009C1A9B">
        <w:rPr>
          <w:b/>
          <w:i/>
          <w:color w:val="00B050"/>
        </w:rPr>
        <w:t>дисциплин по выбору студента</w:t>
      </w:r>
      <w:r w:rsidRPr="009C1A9B">
        <w:rPr>
          <w:i/>
          <w:color w:val="00B050"/>
        </w:rPr>
        <w:t xml:space="preserve">);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color w:val="0070C0"/>
        </w:rPr>
      </w:pPr>
      <w:r w:rsidRPr="009C1A9B">
        <w:t xml:space="preserve">Содержание дисциплины является логическим продолжением содержания </w:t>
      </w:r>
      <w:proofErr w:type="gramStart"/>
      <w:r w:rsidRPr="009C1A9B">
        <w:t>дисциплин:_</w:t>
      </w:r>
      <w:proofErr w:type="gramEnd"/>
      <w:r w:rsidRPr="009C1A9B">
        <w:t xml:space="preserve">_________________ </w:t>
      </w:r>
      <w:r w:rsidRPr="009C1A9B">
        <w:rPr>
          <w:color w:val="0070C0"/>
        </w:rPr>
        <w:t>(</w:t>
      </w:r>
      <w:r w:rsidRPr="009C1A9B">
        <w:rPr>
          <w:i/>
          <w:color w:val="0070C0"/>
        </w:rPr>
        <w:t>перечислить</w:t>
      </w:r>
      <w:r w:rsidRPr="009C1A9B">
        <w:rPr>
          <w:color w:val="0070C0"/>
        </w:rPr>
        <w:t>)</w:t>
      </w:r>
      <w:r w:rsidRPr="009C1A9B">
        <w:rPr>
          <w:color w:val="FF0000"/>
        </w:rPr>
        <w:t xml:space="preserve"> </w:t>
      </w:r>
      <w:r w:rsidRPr="009C1A9B">
        <w:t>и служит основой для освоения дисциплин:____________</w:t>
      </w:r>
      <w:r w:rsidRPr="009C1A9B">
        <w:rPr>
          <w:i/>
          <w:color w:val="0070C0"/>
        </w:rPr>
        <w:t>(перечислить или охарактеризовать группу дисциплин)</w:t>
      </w:r>
      <w:r w:rsidRPr="009C1A9B">
        <w:rPr>
          <w:color w:val="0070C0"/>
        </w:rPr>
        <w:t>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  <w:r w:rsidRPr="009C1A9B">
        <w:t>Предварительные компетенции, сформированные у обучающегося до начала изучения дисциплины: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color w:val="2E74B5"/>
        </w:rPr>
      </w:pPr>
      <w:r w:rsidRPr="009C1A9B">
        <w:rPr>
          <w:color w:val="2E74B5"/>
        </w:rPr>
        <w:t>(</w:t>
      </w:r>
      <w:r w:rsidRPr="009C1A9B">
        <w:rPr>
          <w:i/>
          <w:color w:val="2E74B5"/>
        </w:rPr>
        <w:t>перечислить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2E74B5"/>
        </w:rPr>
      </w:pPr>
      <w:r w:rsidRPr="009C1A9B">
        <w:rPr>
          <w:i/>
          <w:color w:val="2E74B5"/>
        </w:rPr>
        <w:t>Перечисляются на основе сводного листа компетенций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2E74B5"/>
        </w:rPr>
      </w:pPr>
      <w:r w:rsidRPr="009C1A9B">
        <w:rPr>
          <w:i/>
          <w:color w:val="2E74B5"/>
        </w:rPr>
        <w:t>Не рекомендуется дублирование компетенций в разделе 1 и разделе 2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2E74B5"/>
        </w:rPr>
      </w:pPr>
      <w:r w:rsidRPr="009C1A9B">
        <w:rPr>
          <w:i/>
          <w:color w:val="2E74B5"/>
        </w:rPr>
        <w:t>Если дисциплина читается на младших курсах, указать что формирование предварительных компетенций не требуется.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2E74B5"/>
        </w:rPr>
      </w:pPr>
      <w:r w:rsidRPr="009C1A9B">
        <w:rPr>
          <w:i/>
          <w:color w:val="2E74B5"/>
        </w:rPr>
        <w:t>Для РП магистратуры возможно ссылаться на компетенции из соответствующего стандарта бакалавра)</w:t>
      </w: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i/>
          <w:spacing w:val="-4"/>
        </w:rPr>
      </w:pPr>
    </w:p>
    <w:p w:rsidR="002C6579" w:rsidRPr="009C1A9B" w:rsidRDefault="002C6579" w:rsidP="00266F7B">
      <w:pPr>
        <w:pStyle w:val="1"/>
        <w:jc w:val="center"/>
      </w:pPr>
      <w:r w:rsidRPr="009C1A9B">
        <w:br w:type="page"/>
      </w:r>
      <w:r w:rsidRPr="009C1A9B">
        <w:lastRenderedPageBreak/>
        <w:t xml:space="preserve"> </w:t>
      </w:r>
      <w:bookmarkStart w:id="4" w:name="_Toc491782613"/>
      <w:r w:rsidRPr="009C1A9B">
        <w:t>СТРУКТУРА И СОДЕРЖАНИЕ ДИСЦИПЛИНЫ</w:t>
      </w:r>
      <w:bookmarkEnd w:id="4"/>
    </w:p>
    <w:p w:rsidR="002C6579" w:rsidRPr="009C1A9B" w:rsidRDefault="002C6579" w:rsidP="002C6579">
      <w:pPr>
        <w:spacing w:before="0"/>
        <w:jc w:val="center"/>
        <w:rPr>
          <w:b/>
        </w:rPr>
      </w:pPr>
      <w:r w:rsidRPr="009C1A9B">
        <w:rPr>
          <w:b/>
        </w:rPr>
        <w:t xml:space="preserve"> (с распределением общего бюджета времени в часах)</w:t>
      </w:r>
    </w:p>
    <w:p w:rsidR="002C6579" w:rsidRPr="009C1A9B" w:rsidRDefault="002C6579" w:rsidP="002C6579">
      <w:pPr>
        <w:spacing w:before="0"/>
      </w:pPr>
      <w:r w:rsidRPr="009C1A9B">
        <w:t>Общая трудоемкость дисциплины составляет ________ зачетных единиц, ___________часов.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numPr>
          <w:ilvl w:val="1"/>
          <w:numId w:val="6"/>
        </w:numPr>
        <w:spacing w:before="0"/>
        <w:rPr>
          <w:b/>
          <w:spacing w:val="-4"/>
        </w:rPr>
      </w:pPr>
      <w:r w:rsidRPr="009C1A9B">
        <w:rPr>
          <w:b/>
          <w:spacing w:val="-4"/>
        </w:rPr>
        <w:t>Содержание (дидактика) дисциплины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371"/>
        <w:gridCol w:w="4449"/>
        <w:gridCol w:w="540"/>
        <w:gridCol w:w="540"/>
        <w:gridCol w:w="540"/>
        <w:gridCol w:w="540"/>
        <w:gridCol w:w="534"/>
        <w:gridCol w:w="567"/>
        <w:gridCol w:w="501"/>
        <w:gridCol w:w="490"/>
        <w:gridCol w:w="490"/>
      </w:tblGrid>
      <w:tr w:rsidR="002C6579" w:rsidRPr="009C1A9B" w:rsidTr="00026403">
        <w:trPr>
          <w:cantSplit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КУРС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СЕМЕСТР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Номера разделов</w:t>
            </w:r>
          </w:p>
        </w:tc>
        <w:tc>
          <w:tcPr>
            <w:tcW w:w="4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  <w:p w:rsidR="002C6579" w:rsidRPr="009C1A9B" w:rsidRDefault="002C6579" w:rsidP="00026403">
            <w:pPr>
              <w:pStyle w:val="aff6"/>
              <w:rPr>
                <w:b w:val="0"/>
                <w:spacing w:val="40"/>
              </w:rPr>
            </w:pPr>
            <w:r w:rsidRPr="009C1A9B">
              <w:rPr>
                <w:b w:val="0"/>
                <w:spacing w:val="40"/>
              </w:rPr>
              <w:t>Наименование разделов и дидактических единиц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rPr>
                <w:spacing w:val="20"/>
              </w:rPr>
            </w:pPr>
            <w:r w:rsidRPr="009C1A9B">
              <w:rPr>
                <w:spacing w:val="20"/>
              </w:rPr>
              <w:t>ВСЕГО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</w:pPr>
            <w:r w:rsidRPr="009C1A9B">
              <w:t>АУДИТОРНЫЕ ЗАНЯТИЯ В КОНТАКТНОЙ ФОРМЕ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Самостоятельная</w:t>
            </w:r>
          </w:p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  <w:r w:rsidRPr="009C1A9B">
              <w:t>работа студентов</w:t>
            </w:r>
            <w:r w:rsidRPr="009C1A9B">
              <w:rPr>
                <w:b w:val="0"/>
              </w:rPr>
              <w:t xml:space="preserve"> 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right="113"/>
            </w:pPr>
            <w:r w:rsidRPr="009C1A9B">
              <w:t>Формируемая компетенция</w:t>
            </w:r>
          </w:p>
        </w:tc>
      </w:tr>
      <w:tr w:rsidR="002C6579" w:rsidRPr="009C1A9B" w:rsidTr="00026403">
        <w:trPr>
          <w:cantSplit/>
          <w:trHeight w:val="126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371" w:type="dxa"/>
            <w:vMerge/>
            <w:tcBorders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</w:tc>
        <w:tc>
          <w:tcPr>
            <w:tcW w:w="44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rPr>
                <w:spacing w:val="20"/>
              </w:rPr>
              <w:t>ВСЕГО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Лекции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spacing w:before="0"/>
            </w:pPr>
            <w:r w:rsidRPr="009C1A9B">
              <w:t>Аудиторный</w:t>
            </w:r>
          </w:p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практикум (семинар)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 xml:space="preserve"> Лабораторный</w:t>
            </w:r>
          </w:p>
          <w:p w:rsidR="002C6579" w:rsidRPr="009C1A9B" w:rsidRDefault="002C6579" w:rsidP="00026403">
            <w:pPr>
              <w:pStyle w:val="aff6"/>
              <w:ind w:left="113" w:right="113"/>
            </w:pPr>
            <w:r w:rsidRPr="009C1A9B">
              <w:t>практикум</w:t>
            </w:r>
          </w:p>
          <w:p w:rsidR="002C6579" w:rsidRPr="009C1A9B" w:rsidRDefault="002C6579" w:rsidP="00026403">
            <w:pPr>
              <w:pStyle w:val="aff6"/>
              <w:ind w:left="113" w:right="113"/>
            </w:pPr>
          </w:p>
          <w:p w:rsidR="002C6579" w:rsidRPr="009C1A9B" w:rsidRDefault="002C6579" w:rsidP="00026403">
            <w:pPr>
              <w:pStyle w:val="aff6"/>
              <w:ind w:left="113" w:right="113"/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</w:p>
        </w:tc>
        <w:tc>
          <w:tcPr>
            <w:tcW w:w="1481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</w:p>
        </w:tc>
      </w:tr>
      <w:tr w:rsidR="002C6579" w:rsidRPr="009C1A9B" w:rsidTr="00026403">
        <w:trPr>
          <w:cantSplit/>
          <w:trHeight w:val="1257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3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</w:tc>
        <w:tc>
          <w:tcPr>
            <w:tcW w:w="4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spacing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</w:p>
        </w:tc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4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  <w:r w:rsidRPr="009C1A9B">
              <w:rPr>
                <w:b w:val="0"/>
              </w:rPr>
              <w:t>ОК-…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  <w:r w:rsidRPr="009C1A9B">
              <w:rPr>
                <w:b w:val="0"/>
              </w:rPr>
              <w:t>ОПК</w:t>
            </w:r>
            <w:proofErr w:type="gramStart"/>
            <w:r w:rsidRPr="009C1A9B">
              <w:rPr>
                <w:b w:val="0"/>
              </w:rPr>
              <w:t>-..</w:t>
            </w:r>
            <w:proofErr w:type="gramEnd"/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rPr>
                <w:b w:val="0"/>
              </w:rPr>
            </w:pPr>
            <w:r w:rsidRPr="009C1A9B">
              <w:rPr>
                <w:b w:val="0"/>
              </w:rPr>
              <w:t>ПК-…</w:t>
            </w:r>
          </w:p>
        </w:tc>
      </w:tr>
      <w:tr w:rsidR="002C6579" w:rsidRPr="009C1A9B" w:rsidTr="00026403">
        <w:trPr>
          <w:cantSplit/>
          <w:trHeight w:val="1819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</w:pPr>
            <w:r w:rsidRPr="009C1A9B">
              <w:t>1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</w:pPr>
            <w:r w:rsidRPr="009C1A9B">
              <w:rPr>
                <w:b/>
              </w:rPr>
              <w:t xml:space="preserve">Раздел </w:t>
            </w:r>
            <w:proofErr w:type="gramStart"/>
            <w:r w:rsidRPr="009C1A9B">
              <w:rPr>
                <w:b/>
              </w:rPr>
              <w:t>1.…</w:t>
            </w:r>
            <w:proofErr w:type="gramEnd"/>
            <w:r w:rsidRPr="009C1A9B">
              <w:t>………………………………………..</w:t>
            </w:r>
          </w:p>
          <w:p w:rsidR="002C6579" w:rsidRPr="009C1A9B" w:rsidRDefault="002C6579" w:rsidP="002C6579">
            <w:pPr>
              <w:numPr>
                <w:ilvl w:val="1"/>
                <w:numId w:val="17"/>
              </w:numPr>
              <w:spacing w:before="0"/>
              <w:jc w:val="both"/>
              <w:rPr>
                <w:i/>
              </w:rPr>
            </w:pPr>
            <w:r w:rsidRPr="009C1A9B">
              <w:rPr>
                <w:i/>
              </w:rPr>
              <w:t>Дидактическая единица 1.</w:t>
            </w:r>
          </w:p>
          <w:p w:rsidR="002C6579" w:rsidRPr="009C1A9B" w:rsidRDefault="002C6579" w:rsidP="002C6579">
            <w:pPr>
              <w:numPr>
                <w:ilvl w:val="1"/>
                <w:numId w:val="17"/>
              </w:numPr>
              <w:spacing w:before="0"/>
              <w:jc w:val="both"/>
              <w:rPr>
                <w:i/>
              </w:rPr>
            </w:pPr>
            <w:r w:rsidRPr="009C1A9B">
              <w:rPr>
                <w:i/>
              </w:rPr>
              <w:t>Дидактическая единица 2.</w:t>
            </w:r>
          </w:p>
          <w:p w:rsidR="002C6579" w:rsidRPr="009C1A9B" w:rsidRDefault="002C6579" w:rsidP="00026403">
            <w:pPr>
              <w:spacing w:before="0"/>
            </w:pPr>
            <w:r w:rsidRPr="009C1A9B">
              <w:t>………………………………………………………</w:t>
            </w:r>
          </w:p>
          <w:p w:rsidR="002C6579" w:rsidRPr="009C1A9B" w:rsidRDefault="002C6579" w:rsidP="00026403">
            <w:pPr>
              <w:spacing w:before="0"/>
              <w:rPr>
                <w:i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  <w:p w:rsidR="002C6579" w:rsidRPr="009C1A9B" w:rsidRDefault="002C6579" w:rsidP="00026403">
            <w:pPr>
              <w:pStyle w:val="aff6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ind w:left="-109" w:right="-173"/>
            </w:pPr>
            <w:r w:rsidRPr="009C1A9B">
              <w:t>Вес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</w:tr>
      <w:tr w:rsidR="002C6579" w:rsidRPr="009C1A9B" w:rsidTr="00026403">
        <w:trPr>
          <w:cantSplit/>
          <w:trHeight w:val="1201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</w:pPr>
            <w:r w:rsidRPr="009C1A9B">
              <w:t>2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rPr>
                <w:b/>
              </w:rPr>
            </w:pPr>
            <w:r w:rsidRPr="009C1A9B">
              <w:rPr>
                <w:b/>
              </w:rPr>
              <w:t>Раздел 2. …………………………………</w:t>
            </w:r>
          </w:p>
          <w:p w:rsidR="002C6579" w:rsidRPr="009C1A9B" w:rsidRDefault="002C6579" w:rsidP="00026403">
            <w:pPr>
              <w:spacing w:before="0"/>
              <w:rPr>
                <w:i/>
              </w:rPr>
            </w:pPr>
            <w:r w:rsidRPr="009C1A9B">
              <w:t>2.1. ………………………………………………….</w:t>
            </w:r>
          </w:p>
          <w:p w:rsidR="002C6579" w:rsidRPr="009C1A9B" w:rsidRDefault="002C6579" w:rsidP="00026403">
            <w:pPr>
              <w:spacing w:before="0"/>
            </w:pPr>
            <w:r w:rsidRPr="009C1A9B">
              <w:t>2.2. …………………………………………….</w:t>
            </w:r>
          </w:p>
          <w:p w:rsidR="002C6579" w:rsidRPr="009C1A9B" w:rsidRDefault="002C6579" w:rsidP="00026403">
            <w:pPr>
              <w:spacing w:before="0"/>
            </w:pPr>
            <w:r w:rsidRPr="009C1A9B">
              <w:t>……………………………………………………</w:t>
            </w:r>
          </w:p>
          <w:p w:rsidR="002C6579" w:rsidRPr="009C1A9B" w:rsidRDefault="002C6579" w:rsidP="00026403">
            <w:pPr>
              <w:spacing w:before="0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</w:tr>
      <w:tr w:rsidR="002C6579" w:rsidRPr="009C1A9B" w:rsidTr="00026403">
        <w:trPr>
          <w:cantSplit/>
          <w:trHeight w:val="412"/>
        </w:trPr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  <w:r w:rsidRPr="009C1A9B">
              <w:t xml:space="preserve">                                    ВСЕГО ПО ДИСЦИПЛИНЕ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ind w:left="-109" w:right="-173"/>
            </w:pPr>
            <w:r w:rsidRPr="009C1A9B">
              <w:t>100%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</w:pPr>
          </w:p>
        </w:tc>
      </w:tr>
    </w:tbl>
    <w:p w:rsidR="002C6579" w:rsidRPr="009C1A9B" w:rsidRDefault="002C6579" w:rsidP="002C6579">
      <w:pPr>
        <w:spacing w:before="0"/>
        <w:rPr>
          <w:i/>
          <w:color w:val="00B050"/>
          <w:spacing w:val="-4"/>
        </w:rPr>
      </w:pPr>
      <w:r w:rsidRPr="009C1A9B">
        <w:rPr>
          <w:i/>
          <w:color w:val="00B050"/>
          <w:spacing w:val="-4"/>
        </w:rPr>
        <w:t>В разделе приводится полный перечень дидактических единиц, подлежащих усвоению при изучении данной дисциплины, структурированный по разделам дисциплины. Рекомендуется нумеровать каждую дидактическую единицу. Номера (коды) дидактических единиц могут быть использованы в качестве ссылок при упоминании в других разделах рабочей программы дисциплины и приложений к ней.</w:t>
      </w:r>
    </w:p>
    <w:p w:rsidR="002C6579" w:rsidRPr="009C1A9B" w:rsidRDefault="002C6579" w:rsidP="002C6579">
      <w:pPr>
        <w:spacing w:before="0"/>
        <w:ind w:left="1032"/>
        <w:rPr>
          <w:spacing w:val="-4"/>
        </w:rPr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  <w:ind w:left="1032"/>
        <w:rPr>
          <w:i/>
          <w:spacing w:val="-4"/>
        </w:rPr>
      </w:pPr>
    </w:p>
    <w:p w:rsidR="002C6579" w:rsidRPr="009C1A9B" w:rsidRDefault="002C6579" w:rsidP="002C6579">
      <w:pPr>
        <w:numPr>
          <w:ilvl w:val="1"/>
          <w:numId w:val="6"/>
        </w:numPr>
        <w:spacing w:before="0"/>
        <w:rPr>
          <w:b/>
          <w:spacing w:val="-4"/>
        </w:rPr>
      </w:pPr>
      <w:r w:rsidRPr="009C1A9B">
        <w:rPr>
          <w:b/>
          <w:spacing w:val="-4"/>
        </w:rPr>
        <w:t>Аудиторный практикум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31"/>
        <w:gridCol w:w="6193"/>
        <w:gridCol w:w="1559"/>
      </w:tblGrid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№ п</w:t>
            </w:r>
            <w:r w:rsidRPr="009C1A9B">
              <w:rPr>
                <w:b/>
                <w:lang w:val="en-US" w:eastAsia="en-US"/>
              </w:rPr>
              <w:t>/</w:t>
            </w:r>
            <w:r w:rsidRPr="009C1A9B">
              <w:rPr>
                <w:b/>
                <w:lang w:eastAsia="en-US"/>
              </w:rPr>
              <w:t>п</w:t>
            </w:r>
          </w:p>
        </w:tc>
        <w:tc>
          <w:tcPr>
            <w:tcW w:w="1631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Номер и наименование раздела дисциплины</w:t>
            </w:r>
          </w:p>
        </w:tc>
        <w:tc>
          <w:tcPr>
            <w:tcW w:w="6193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Тема практического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Объем, ауд. часов</w:t>
            </w:r>
          </w:p>
        </w:tc>
      </w:tr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1</w:t>
            </w:r>
          </w:p>
        </w:tc>
        <w:tc>
          <w:tcPr>
            <w:tcW w:w="1631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193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2</w:t>
            </w:r>
          </w:p>
        </w:tc>
        <w:tc>
          <w:tcPr>
            <w:tcW w:w="1631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193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…</w:t>
            </w:r>
          </w:p>
        </w:tc>
        <w:tc>
          <w:tcPr>
            <w:tcW w:w="1631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193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  <w:tr w:rsidR="002C6579" w:rsidRPr="009C1A9B" w:rsidTr="00026403">
        <w:tc>
          <w:tcPr>
            <w:tcW w:w="8364" w:type="dxa"/>
            <w:gridSpan w:val="3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2C6579" w:rsidRPr="009C1A9B" w:rsidRDefault="002C6579" w:rsidP="002C6579">
      <w:pPr>
        <w:numPr>
          <w:ilvl w:val="1"/>
          <w:numId w:val="6"/>
        </w:numPr>
        <w:spacing w:before="0"/>
        <w:rPr>
          <w:b/>
          <w:spacing w:val="-4"/>
        </w:rPr>
      </w:pPr>
      <w:r w:rsidRPr="009C1A9B">
        <w:rPr>
          <w:b/>
          <w:spacing w:val="-4"/>
        </w:rPr>
        <w:lastRenderedPageBreak/>
        <w:t>Лабораторный практикум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3969"/>
        <w:gridCol w:w="2268"/>
        <w:gridCol w:w="1536"/>
      </w:tblGrid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№ п/п</w:t>
            </w:r>
          </w:p>
        </w:tc>
        <w:tc>
          <w:tcPr>
            <w:tcW w:w="1587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Номер и наименование раздела дисциплины</w:t>
            </w:r>
          </w:p>
        </w:tc>
        <w:tc>
          <w:tcPr>
            <w:tcW w:w="3969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Тема лабораторного занятия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Наименование лаборатории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ind w:firstLine="33"/>
              <w:jc w:val="center"/>
              <w:textAlignment w:val="baseline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Объем, ауд. часов</w:t>
            </w:r>
          </w:p>
        </w:tc>
      </w:tr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1</w:t>
            </w:r>
          </w:p>
        </w:tc>
        <w:tc>
          <w:tcPr>
            <w:tcW w:w="1587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2</w:t>
            </w:r>
          </w:p>
        </w:tc>
        <w:tc>
          <w:tcPr>
            <w:tcW w:w="1587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  <w:tr w:rsidR="002C6579" w:rsidRPr="009C1A9B" w:rsidTr="00026403">
        <w:tc>
          <w:tcPr>
            <w:tcW w:w="540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…</w:t>
            </w:r>
          </w:p>
        </w:tc>
        <w:tc>
          <w:tcPr>
            <w:tcW w:w="1587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  <w:tr w:rsidR="002C6579" w:rsidRPr="009C1A9B" w:rsidTr="00026403">
        <w:tc>
          <w:tcPr>
            <w:tcW w:w="8364" w:type="dxa"/>
            <w:gridSpan w:val="4"/>
            <w:tcBorders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lang w:eastAsia="en-US"/>
              </w:rPr>
            </w:pPr>
            <w:r w:rsidRPr="009C1A9B">
              <w:rPr>
                <w:lang w:eastAsia="en-US"/>
              </w:rPr>
              <w:t>Итого: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2C6579" w:rsidRPr="009C1A9B" w:rsidRDefault="002C6579" w:rsidP="002C6579">
      <w:pPr>
        <w:numPr>
          <w:ilvl w:val="1"/>
          <w:numId w:val="6"/>
        </w:numPr>
        <w:spacing w:before="0"/>
        <w:rPr>
          <w:b/>
          <w:spacing w:val="-4"/>
        </w:rPr>
      </w:pPr>
      <w:r w:rsidRPr="009C1A9B">
        <w:rPr>
          <w:b/>
          <w:spacing w:val="-4"/>
        </w:rPr>
        <w:t>Самостоятельная работа студента (СРС)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2268"/>
      </w:tblGrid>
      <w:tr w:rsidR="002C6579" w:rsidRPr="009C1A9B" w:rsidTr="00026403">
        <w:trPr>
          <w:cantSplit/>
          <w:trHeight w:val="27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spacing w:val="-8"/>
              </w:rPr>
            </w:pPr>
            <w:r w:rsidRPr="009C1A9B">
              <w:rPr>
                <w:b/>
                <w:lang w:eastAsia="en-US"/>
              </w:rPr>
              <w:t>Номер и наименование раздела дисциплины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8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A9B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СОДЕРЖАНИЕ</w:t>
            </w:r>
          </w:p>
          <w:p w:rsidR="002C6579" w:rsidRPr="009C1A9B" w:rsidRDefault="002C6579" w:rsidP="00026403">
            <w:pPr>
              <w:pStyle w:val="8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1A9B">
              <w:rPr>
                <w:rFonts w:ascii="Times New Roman" w:hAnsi="Times New Roman"/>
                <w:b/>
                <w:i w:val="0"/>
                <w:caps/>
                <w:sz w:val="24"/>
                <w:szCs w:val="24"/>
              </w:rPr>
              <w:t>учебного задания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время (час)</w:t>
            </w:r>
          </w:p>
        </w:tc>
      </w:tr>
      <w:tr w:rsidR="002C6579" w:rsidRPr="009C1A9B" w:rsidTr="00026403">
        <w:trPr>
          <w:cantSplit/>
          <w:trHeight w:val="39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8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eastAsia="en-US"/>
              </w:rPr>
            </w:pPr>
            <w:r w:rsidRPr="009C1A9B">
              <w:rPr>
                <w:b/>
                <w:lang w:eastAsia="en-US"/>
              </w:rPr>
              <w:t>СРС</w:t>
            </w:r>
          </w:p>
        </w:tc>
      </w:tr>
      <w:tr w:rsidR="002C6579" w:rsidRPr="009C1A9B" w:rsidTr="00026403">
        <w:trPr>
          <w:cantSplit/>
          <w:trHeight w:val="22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ind w:firstLine="34"/>
            </w:pPr>
            <w:r w:rsidRPr="009C1A9B">
              <w:t>Раздел 1. ……………….</w:t>
            </w:r>
          </w:p>
          <w:p w:rsidR="002C6579" w:rsidRPr="009C1A9B" w:rsidRDefault="002C6579" w:rsidP="00026403">
            <w:pPr>
              <w:spacing w:before="0"/>
              <w:rPr>
                <w:i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ind w:firstLine="33"/>
              <w:rPr>
                <w:i/>
                <w:color w:val="00B050"/>
              </w:rPr>
            </w:pPr>
            <w:r w:rsidRPr="009C1A9B">
              <w:rPr>
                <w:i/>
                <w:color w:val="00B050"/>
              </w:rPr>
              <w:t>Вид СРС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23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ind w:firstLine="34"/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ind w:firstLine="33"/>
              <w:rPr>
                <w:i/>
                <w:color w:val="00B050"/>
              </w:rPr>
            </w:pPr>
            <w:r w:rsidRPr="009C1A9B">
              <w:rPr>
                <w:i/>
                <w:color w:val="00B050"/>
              </w:rPr>
              <w:t>Вид СРС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270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ind w:firstLine="34"/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ind w:firstLine="33"/>
            </w:pPr>
            <w:r w:rsidRPr="009C1A9B">
              <w:t>…………………………….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57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</w:pPr>
            <w:r w:rsidRPr="009C1A9B">
              <w:t>………..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</w:pPr>
            <w:r w:rsidRPr="009C1A9B">
              <w:t>……………………………….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</w:trPr>
        <w:tc>
          <w:tcPr>
            <w:tcW w:w="7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right"/>
              <w:rPr>
                <w:b/>
              </w:rPr>
            </w:pPr>
            <w:r w:rsidRPr="009C1A9B">
              <w:rPr>
                <w:b/>
              </w:rPr>
              <w:t xml:space="preserve">                                                                                ВСЕГО: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</w:tbl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ind w:firstLine="709"/>
        <w:rPr>
          <w:i/>
          <w:color w:val="00B050"/>
          <w:spacing w:val="-4"/>
        </w:rPr>
      </w:pPr>
      <w:r w:rsidRPr="009C1A9B">
        <w:rPr>
          <w:i/>
          <w:color w:val="00B050"/>
          <w:spacing w:val="-4"/>
          <w:u w:val="single"/>
        </w:rPr>
        <w:t>Примечание:</w:t>
      </w:r>
      <w:r w:rsidRPr="009C1A9B">
        <w:rPr>
          <w:i/>
          <w:color w:val="00B050"/>
          <w:spacing w:val="-4"/>
        </w:rPr>
        <w:t xml:space="preserve"> в графе «Вид СРС» указываются конкретные виды СРС (изучение предусмотренных рабочей программой дидактических единиц по рекомендуемой </w:t>
      </w:r>
      <w:proofErr w:type="gramStart"/>
      <w:r w:rsidRPr="009C1A9B">
        <w:rPr>
          <w:i/>
          <w:color w:val="00B050"/>
          <w:spacing w:val="-4"/>
        </w:rPr>
        <w:t>литературе,  подготовка</w:t>
      </w:r>
      <w:proofErr w:type="gramEnd"/>
      <w:r w:rsidRPr="009C1A9B">
        <w:rPr>
          <w:i/>
          <w:color w:val="00B050"/>
          <w:spacing w:val="-4"/>
        </w:rPr>
        <w:t xml:space="preserve"> к лабораторным работам и оформление отчетов, выполнение типового расчета, написание реферата, выполнение расчетно-графического или домашнего задания и т.п.), выполняемые студентом по каждому разделу дисциплины. </w:t>
      </w: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 xml:space="preserve">Списки, содержащие перечень </w:t>
      </w:r>
      <w:r w:rsidRPr="009C1A9B">
        <w:rPr>
          <w:i/>
          <w:color w:val="00B050"/>
          <w:spacing w:val="-4"/>
        </w:rPr>
        <w:t xml:space="preserve">домашних заданий, типовых расчетов с указанием их тематики, примерные темы рефератов и </w:t>
      </w:r>
      <w:proofErr w:type="spellStart"/>
      <w:r w:rsidRPr="009C1A9B">
        <w:rPr>
          <w:i/>
          <w:color w:val="00B050"/>
          <w:spacing w:val="-4"/>
        </w:rPr>
        <w:t>т.п</w:t>
      </w:r>
      <w:proofErr w:type="spellEnd"/>
      <w:r w:rsidRPr="009C1A9B">
        <w:rPr>
          <w:color w:val="00B050"/>
          <w:spacing w:val="-4"/>
        </w:rPr>
        <w:t xml:space="preserve"> </w:t>
      </w:r>
      <w:r w:rsidRPr="009C1A9B">
        <w:rPr>
          <w:spacing w:val="-4"/>
        </w:rPr>
        <w:t>перечислены в Приложении 4.</w:t>
      </w: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i/>
          <w:color w:val="00B050"/>
          <w:spacing w:val="-4"/>
        </w:rPr>
        <w:t>Варианты домашних заданий, расчетно-графических работ и т.п.</w:t>
      </w:r>
      <w:r w:rsidRPr="009C1A9B">
        <w:rPr>
          <w:color w:val="00B050"/>
          <w:spacing w:val="-4"/>
        </w:rPr>
        <w:t xml:space="preserve"> </w:t>
      </w:r>
      <w:r w:rsidRPr="009C1A9B">
        <w:rPr>
          <w:spacing w:val="-4"/>
        </w:rPr>
        <w:t>включены в состав УМК дисциплины.</w:t>
      </w: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  <w:jc w:val="center"/>
        <w:rPr>
          <w:b/>
        </w:rPr>
      </w:pPr>
    </w:p>
    <w:p w:rsidR="002C6579" w:rsidRPr="009C1A9B" w:rsidRDefault="002C6579" w:rsidP="002C6579">
      <w:pPr>
        <w:spacing w:before="0"/>
        <w:jc w:val="center"/>
        <w:rPr>
          <w:b/>
        </w:rPr>
      </w:pPr>
      <w:r w:rsidRPr="009C1A9B">
        <w:rPr>
          <w:b/>
        </w:rPr>
        <w:t>ВЫПОЛНЕНИЕ КУРСОВОГО ПРОЕКТА, КУРСОВОЙ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538"/>
        <w:gridCol w:w="2268"/>
      </w:tblGrid>
      <w:tr w:rsidR="002C6579" w:rsidRPr="009C1A9B" w:rsidTr="00026403">
        <w:trPr>
          <w:cantSplit/>
          <w:trHeight w:val="1060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spacing w:val="-8"/>
              </w:rPr>
            </w:pPr>
            <w:proofErr w:type="gramStart"/>
            <w:r w:rsidRPr="009C1A9B">
              <w:rPr>
                <w:spacing w:val="-8"/>
              </w:rPr>
              <w:t>СОДЕРЖАНИЕ  ЭТАПОВ</w:t>
            </w:r>
            <w:proofErr w:type="gramEnd"/>
            <w:r w:rsidRPr="009C1A9B">
              <w:rPr>
                <w:spacing w:val="-8"/>
              </w:rPr>
              <w:t xml:space="preserve">  ВЫПОЛНЕНИЯ КП / КР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</w:pPr>
            <w:r w:rsidRPr="009C1A9B">
              <w:t xml:space="preserve">ПЕРИОД </w:t>
            </w:r>
          </w:p>
          <w:p w:rsidR="002C6579" w:rsidRPr="009C1A9B" w:rsidRDefault="002C6579" w:rsidP="00026403">
            <w:pPr>
              <w:spacing w:before="0"/>
              <w:jc w:val="center"/>
            </w:pPr>
            <w:r w:rsidRPr="009C1A9B">
              <w:t>ИСПОЛНЕНИЯ</w:t>
            </w:r>
          </w:p>
          <w:p w:rsidR="002C6579" w:rsidRPr="009C1A9B" w:rsidRDefault="002C6579" w:rsidP="00026403">
            <w:pPr>
              <w:spacing w:before="0"/>
              <w:jc w:val="center"/>
            </w:pPr>
            <w:r w:rsidRPr="009C1A9B">
              <w:t>(недели семестра:</w:t>
            </w:r>
          </w:p>
          <w:p w:rsidR="002C6579" w:rsidRPr="009C1A9B" w:rsidRDefault="002C6579" w:rsidP="00026403">
            <w:pPr>
              <w:spacing w:before="0"/>
              <w:jc w:val="center"/>
            </w:pPr>
            <w:r w:rsidRPr="009C1A9B">
              <w:t>с …  по …)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center"/>
            </w:pPr>
            <w:r w:rsidRPr="009C1A9B">
              <w:t>ПЛАНИРУЕМОЕ</w:t>
            </w:r>
          </w:p>
          <w:p w:rsidR="002C6579" w:rsidRPr="009C1A9B" w:rsidRDefault="002C6579" w:rsidP="00026403">
            <w:pPr>
              <w:spacing w:before="0"/>
              <w:jc w:val="center"/>
            </w:pPr>
            <w:r w:rsidRPr="009C1A9B">
              <w:t>ВРЕМЯ СРС</w:t>
            </w:r>
          </w:p>
          <w:p w:rsidR="002C6579" w:rsidRPr="009C1A9B" w:rsidRDefault="002C6579" w:rsidP="00026403">
            <w:pPr>
              <w:spacing w:before="0"/>
              <w:ind w:left="127"/>
              <w:jc w:val="center"/>
              <w:rPr>
                <w:spacing w:val="30"/>
              </w:rPr>
            </w:pPr>
            <w:r w:rsidRPr="009C1A9B">
              <w:t>(час)</w:t>
            </w:r>
          </w:p>
        </w:tc>
      </w:tr>
      <w:tr w:rsidR="002C6579" w:rsidRPr="009C1A9B" w:rsidTr="00026403">
        <w:trPr>
          <w:cantSplit/>
          <w:trHeight w:val="345"/>
        </w:trPr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rPr>
                <w:i/>
              </w:rPr>
            </w:pPr>
            <w:r w:rsidRPr="009C1A9B">
              <w:rPr>
                <w:i/>
              </w:rPr>
              <w:t>Раскрывается содержание каждого из этапов КП (КР) с распределением временных затрат, необходимых на выполнение задания, консультирование, на использование кафедральных технических средств и программно-аппаратных кафедральных средств вычислительной техники, на оформление расчётно-пояснительной записки, графического иллюстративного материала и на подготовку к защите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345"/>
        </w:trPr>
        <w:tc>
          <w:tcPr>
            <w:tcW w:w="540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4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405"/>
        </w:trPr>
        <w:tc>
          <w:tcPr>
            <w:tcW w:w="540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4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420"/>
        </w:trPr>
        <w:tc>
          <w:tcPr>
            <w:tcW w:w="540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4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375"/>
        </w:trPr>
        <w:tc>
          <w:tcPr>
            <w:tcW w:w="540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4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  <w:trHeight w:val="419"/>
        </w:trPr>
        <w:tc>
          <w:tcPr>
            <w:tcW w:w="540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4"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  <w:tr w:rsidR="002C6579" w:rsidRPr="009C1A9B" w:rsidTr="00026403">
        <w:trPr>
          <w:cantSplit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spacing w:before="0"/>
              <w:jc w:val="right"/>
              <w:rPr>
                <w:b/>
              </w:rPr>
            </w:pPr>
            <w:r w:rsidRPr="009C1A9B">
              <w:rPr>
                <w:b/>
              </w:rPr>
              <w:t xml:space="preserve">                                                                                 ВСЕГО: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center"/>
            </w:pPr>
          </w:p>
        </w:tc>
      </w:tr>
    </w:tbl>
    <w:p w:rsidR="002C6579" w:rsidRPr="009C1A9B" w:rsidRDefault="002C6579" w:rsidP="002C6579">
      <w:pPr>
        <w:spacing w:before="0"/>
        <w:rPr>
          <w:i/>
          <w:spacing w:val="-4"/>
        </w:rPr>
      </w:pP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>Темы курсовых работ (</w:t>
      </w:r>
      <w:r w:rsidRPr="009C1A9B">
        <w:rPr>
          <w:i/>
          <w:color w:val="00B050"/>
          <w:spacing w:val="-4"/>
        </w:rPr>
        <w:t xml:space="preserve">проектов) </w:t>
      </w:r>
      <w:r w:rsidRPr="009C1A9B">
        <w:rPr>
          <w:spacing w:val="-4"/>
        </w:rPr>
        <w:t>приведены в Приложении 4.</w:t>
      </w:r>
    </w:p>
    <w:p w:rsidR="002C6579" w:rsidRPr="009C1A9B" w:rsidRDefault="002C6579" w:rsidP="002C6579">
      <w:pPr>
        <w:spacing w:before="0"/>
        <w:ind w:firstLine="567"/>
        <w:rPr>
          <w:spacing w:val="-4"/>
        </w:rPr>
      </w:pPr>
    </w:p>
    <w:p w:rsidR="002C6579" w:rsidRPr="009C1A9B" w:rsidRDefault="002C6579" w:rsidP="00026403">
      <w:pPr>
        <w:pStyle w:val="1"/>
        <w:jc w:val="center"/>
      </w:pPr>
      <w:r w:rsidRPr="009C1A9B">
        <w:rPr>
          <w:spacing w:val="-4"/>
        </w:rPr>
        <w:br w:type="page"/>
      </w:r>
      <w:r w:rsidRPr="009C1A9B">
        <w:lastRenderedPageBreak/>
        <w:t xml:space="preserve"> </w:t>
      </w:r>
      <w:bookmarkStart w:id="5" w:name="_Toc491782614"/>
      <w:r w:rsidRPr="009C1A9B">
        <w:t>ФОРМЫ КОНТРОЛЯ ОСВОЕНИЯ ДИСЦИПЛИНЫ</w:t>
      </w:r>
      <w:bookmarkEnd w:id="5"/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jc w:val="center"/>
        <w:rPr>
          <w:b/>
        </w:rPr>
      </w:pPr>
      <w:r w:rsidRPr="009C1A9B">
        <w:rPr>
          <w:b/>
        </w:rPr>
        <w:t>ГРАФИК КОНТРОЛЬНЫХ МЕРОПРИЯТИЙ</w:t>
      </w:r>
    </w:p>
    <w:p w:rsidR="002C6579" w:rsidRPr="009C1A9B" w:rsidRDefault="002C6579" w:rsidP="002C6579">
      <w:pPr>
        <w:jc w:val="center"/>
        <w:rPr>
          <w:i/>
          <w:color w:val="FF0000"/>
        </w:rPr>
      </w:pPr>
      <w:proofErr w:type="gramStart"/>
      <w:r w:rsidRPr="009C1A9B">
        <w:rPr>
          <w:b/>
          <w:i/>
          <w:color w:val="FF0000"/>
        </w:rPr>
        <w:t>(</w:t>
      </w:r>
      <w:r w:rsidRPr="009C1A9B">
        <w:rPr>
          <w:i/>
          <w:color w:val="FF0000"/>
        </w:rPr>
        <w:t xml:space="preserve"> для</w:t>
      </w:r>
      <w:proofErr w:type="gramEnd"/>
      <w:r w:rsidRPr="009C1A9B">
        <w:rPr>
          <w:i/>
          <w:color w:val="FF0000"/>
        </w:rPr>
        <w:t xml:space="preserve"> заочной формы обучения можно не использовать график контрольных мероприятий, а </w:t>
      </w:r>
      <w:proofErr w:type="spellStart"/>
      <w:r w:rsidRPr="009C1A9B">
        <w:rPr>
          <w:i/>
          <w:color w:val="FF0000"/>
        </w:rPr>
        <w:t>этапность</w:t>
      </w:r>
      <w:proofErr w:type="spellEnd"/>
      <w:r w:rsidRPr="009C1A9B">
        <w:rPr>
          <w:i/>
          <w:color w:val="FF0000"/>
        </w:rPr>
        <w:t xml:space="preserve"> выполнения контрольных мероприятий расписывать в относительных величинах, например, сдача первого ДЗ через месяц после получения задания, сдача второго ДЗ за месяц до начала сессии.</w:t>
      </w:r>
      <w:r w:rsidRPr="009C1A9B">
        <w:rPr>
          <w:b/>
          <w:i/>
          <w:color w:val="FF0000"/>
        </w:rPr>
        <w:t>)</w:t>
      </w:r>
    </w:p>
    <w:tbl>
      <w:tblPr>
        <w:tblW w:w="101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95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1117"/>
      </w:tblGrid>
      <w:tr w:rsidR="002C6579" w:rsidRPr="009C1A9B" w:rsidTr="00026403">
        <w:trPr>
          <w:trHeight w:val="586"/>
        </w:trPr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ind w:left="-57" w:right="-57"/>
              <w:jc w:val="center"/>
              <w:rPr>
                <w:b/>
                <w:lang w:val="en-US"/>
              </w:rPr>
            </w:pPr>
            <w:proofErr w:type="gramStart"/>
            <w:r w:rsidRPr="009C1A9B">
              <w:rPr>
                <w:b/>
              </w:rPr>
              <w:t>СЕ-МЕСТР</w:t>
            </w:r>
            <w:proofErr w:type="gramEnd"/>
          </w:p>
        </w:tc>
        <w:tc>
          <w:tcPr>
            <w:tcW w:w="9044" w:type="dxa"/>
            <w:gridSpan w:val="17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  <w:r w:rsidRPr="009C1A9B">
              <w:rPr>
                <w:b/>
              </w:rPr>
              <w:t>НЕДЕЛИ СЕМЕСТРА</w:t>
            </w:r>
          </w:p>
        </w:tc>
      </w:tr>
      <w:tr w:rsidR="002C6579" w:rsidRPr="009C1A9B" w:rsidTr="00026403">
        <w:tc>
          <w:tcPr>
            <w:tcW w:w="1080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2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3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4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5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6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7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8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9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10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11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12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13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14</w:t>
            </w: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15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16</w:t>
            </w: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</w:rPr>
            </w:pPr>
            <w:r w:rsidRPr="009C1A9B">
              <w:rPr>
                <w:bCs/>
              </w:rPr>
              <w:t>17</w:t>
            </w: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  <w:vertAlign w:val="superscript"/>
              </w:rPr>
            </w:pPr>
            <w:r w:rsidRPr="009C1A9B">
              <w:rPr>
                <w:bCs/>
                <w:i/>
              </w:rPr>
              <w:t>1</w:t>
            </w:r>
            <w:r w:rsidRPr="009C1A9B">
              <w:rPr>
                <w:bCs/>
                <w:i/>
                <w:color w:val="0070C0"/>
                <w:vertAlign w:val="superscript"/>
              </w:rPr>
              <w:t>*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2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3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4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5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6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7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8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9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10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  <w:tr w:rsidR="002C6579" w:rsidRPr="009C1A9B" w:rsidTr="00026403">
        <w:tc>
          <w:tcPr>
            <w:tcW w:w="1080" w:type="dxa"/>
            <w:vAlign w:val="center"/>
          </w:tcPr>
          <w:p w:rsidR="002C6579" w:rsidRPr="009C1A9B" w:rsidRDefault="002C6579" w:rsidP="00026403">
            <w:pPr>
              <w:spacing w:before="0"/>
              <w:jc w:val="center"/>
              <w:rPr>
                <w:bCs/>
                <w:i/>
              </w:rPr>
            </w:pPr>
            <w:r w:rsidRPr="009C1A9B">
              <w:rPr>
                <w:bCs/>
                <w:i/>
              </w:rPr>
              <w:t>11</w:t>
            </w: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6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:rsidR="002C6579" w:rsidRPr="009C1A9B" w:rsidRDefault="002C6579" w:rsidP="00026403">
            <w:pPr>
              <w:spacing w:before="0"/>
              <w:jc w:val="center"/>
              <w:rPr>
                <w:b/>
                <w:lang w:val="en-US"/>
              </w:rPr>
            </w:pPr>
          </w:p>
        </w:tc>
      </w:tr>
    </w:tbl>
    <w:p w:rsidR="002C6579" w:rsidRPr="009C1A9B" w:rsidRDefault="002C6579" w:rsidP="002C6579">
      <w:pPr>
        <w:spacing w:before="0"/>
        <w:rPr>
          <w:color w:val="0070C0"/>
        </w:rPr>
      </w:pPr>
      <w:r w:rsidRPr="009C1A9B">
        <w:rPr>
          <w:i/>
          <w:color w:val="0070C0"/>
          <w:vertAlign w:val="superscript"/>
        </w:rPr>
        <w:t>*</w:t>
      </w:r>
      <w:r w:rsidRPr="009C1A9B">
        <w:rPr>
          <w:i/>
          <w:color w:val="0070C0"/>
        </w:rPr>
        <w:t>Оставить нужные семестры. Зачет/</w:t>
      </w:r>
      <w:proofErr w:type="spellStart"/>
      <w:r w:rsidRPr="009C1A9B">
        <w:rPr>
          <w:i/>
          <w:color w:val="0070C0"/>
        </w:rPr>
        <w:t>диф</w:t>
      </w:r>
      <w:proofErr w:type="spellEnd"/>
      <w:r w:rsidRPr="009C1A9B">
        <w:rPr>
          <w:i/>
          <w:color w:val="0070C0"/>
        </w:rPr>
        <w:t>. Зачет указывается на 17 неделе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 xml:space="preserve">Условные обозначения </w:t>
      </w:r>
      <w:r w:rsidRPr="009C1A9B">
        <w:rPr>
          <w:i/>
          <w:color w:val="0070C0"/>
        </w:rPr>
        <w:t>(оставить нужные)</w:t>
      </w:r>
      <w:r w:rsidRPr="009C1A9B">
        <w:rPr>
          <w:color w:val="0070C0"/>
        </w:rPr>
        <w:t>: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r w:rsidRPr="009C1A9B">
        <w:t>КР – контрольная работа;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r w:rsidRPr="009C1A9B">
        <w:t>ДЗ – домашнее задание;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r w:rsidRPr="009C1A9B">
        <w:t>Т - тестирование;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r w:rsidRPr="009C1A9B">
        <w:t>ИТ – Интернет-тестирование;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r w:rsidRPr="009C1A9B">
        <w:t>ЛР-1 – сдача одной лабораторной работы;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r w:rsidRPr="009C1A9B">
        <w:t>ЛР-3 - сдача трех лабораторных работ;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proofErr w:type="spellStart"/>
      <w:r w:rsidRPr="009C1A9B">
        <w:t>КрП</w:t>
      </w:r>
      <w:proofErr w:type="spellEnd"/>
      <w:r w:rsidRPr="009C1A9B">
        <w:t xml:space="preserve"> – </w:t>
      </w:r>
      <w:r w:rsidRPr="009C1A9B">
        <w:rPr>
          <w:lang w:val="en-US"/>
        </w:rPr>
        <w:t>I</w:t>
      </w:r>
      <w:r w:rsidRPr="009C1A9B">
        <w:t xml:space="preserve"> </w:t>
      </w:r>
      <w:proofErr w:type="spellStart"/>
      <w:r w:rsidRPr="009C1A9B">
        <w:t>эт</w:t>
      </w:r>
      <w:proofErr w:type="spellEnd"/>
      <w:r w:rsidRPr="009C1A9B">
        <w:t>. – сдача первого этапа курсового проекта;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proofErr w:type="spellStart"/>
      <w:r w:rsidRPr="009C1A9B">
        <w:t>КрП</w:t>
      </w:r>
      <w:proofErr w:type="spellEnd"/>
      <w:r w:rsidRPr="009C1A9B">
        <w:t xml:space="preserve"> – </w:t>
      </w:r>
      <w:r w:rsidRPr="009C1A9B">
        <w:rPr>
          <w:lang w:val="en-US"/>
        </w:rPr>
        <w:t>II</w:t>
      </w:r>
      <w:r w:rsidRPr="009C1A9B">
        <w:t xml:space="preserve"> </w:t>
      </w:r>
      <w:proofErr w:type="spellStart"/>
      <w:r w:rsidRPr="009C1A9B">
        <w:t>эт</w:t>
      </w:r>
      <w:proofErr w:type="spellEnd"/>
      <w:r w:rsidRPr="009C1A9B">
        <w:t>. – сдача второго этапа курсового проекта;</w:t>
      </w:r>
    </w:p>
    <w:p w:rsidR="002C6579" w:rsidRPr="009C1A9B" w:rsidRDefault="002C6579" w:rsidP="002C6579">
      <w:pPr>
        <w:numPr>
          <w:ilvl w:val="0"/>
          <w:numId w:val="16"/>
        </w:numPr>
        <w:spacing w:before="0"/>
      </w:pPr>
      <w:proofErr w:type="spellStart"/>
      <w:r w:rsidRPr="009C1A9B">
        <w:t>Реф</w:t>
      </w:r>
      <w:proofErr w:type="spellEnd"/>
      <w:r w:rsidRPr="009C1A9B">
        <w:t>. – сдача реферата.</w:t>
      </w:r>
    </w:p>
    <w:p w:rsidR="002C6579" w:rsidRPr="009C1A9B" w:rsidRDefault="002C6579" w:rsidP="002C6579">
      <w:pPr>
        <w:spacing w:before="0"/>
        <w:rPr>
          <w:i/>
          <w:color w:val="0070C0"/>
        </w:rPr>
      </w:pPr>
      <w:r w:rsidRPr="009C1A9B">
        <w:rPr>
          <w:i/>
          <w:color w:val="0070C0"/>
        </w:rPr>
        <w:t>и другие в случае необходимости.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rPr>
          <w:i/>
          <w:color w:val="0070C0"/>
        </w:rPr>
      </w:pPr>
      <w:r w:rsidRPr="009C1A9B">
        <w:rPr>
          <w:b/>
        </w:rPr>
        <w:t>Текущая аттестация</w:t>
      </w:r>
      <w:r w:rsidRPr="009C1A9B">
        <w:t xml:space="preserve"> студентов производится в дискретные временные интервалы </w:t>
      </w:r>
      <w:r w:rsidRPr="009C1A9B">
        <w:rPr>
          <w:i/>
          <w:color w:val="00B050"/>
        </w:rPr>
        <w:t>лектором и преподавателем (</w:t>
      </w:r>
      <w:proofErr w:type="spellStart"/>
      <w:r w:rsidRPr="009C1A9B">
        <w:rPr>
          <w:i/>
          <w:color w:val="00B050"/>
        </w:rPr>
        <w:t>ями</w:t>
      </w:r>
      <w:proofErr w:type="spellEnd"/>
      <w:r w:rsidRPr="009C1A9B">
        <w:rPr>
          <w:i/>
          <w:color w:val="00B050"/>
        </w:rPr>
        <w:t>),</w:t>
      </w:r>
      <w:r w:rsidRPr="009C1A9B">
        <w:rPr>
          <w:color w:val="00B050"/>
        </w:rPr>
        <w:t xml:space="preserve"> </w:t>
      </w:r>
      <w:r w:rsidRPr="009C1A9B">
        <w:rPr>
          <w:i/>
          <w:color w:val="00B050"/>
        </w:rPr>
        <w:t>ведущими лабораторные работы и практические занятия по дисциплине в следующих формах</w:t>
      </w:r>
      <w:r w:rsidRPr="009C1A9B">
        <w:rPr>
          <w:i/>
          <w:color w:val="FF0000"/>
        </w:rPr>
        <w:t xml:space="preserve"> </w:t>
      </w:r>
      <w:r w:rsidRPr="009C1A9B">
        <w:rPr>
          <w:i/>
          <w:color w:val="0070C0"/>
        </w:rPr>
        <w:t>(оставить нужные):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тестирование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письменные домашние задания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выполнение лабораторных работ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защита лабораторных работ (тестирование)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тестов, отчетов к лабораторным работам и письменных домашних заданий.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  <w:color w:val="0070C0"/>
        </w:rPr>
      </w:pPr>
      <w:r w:rsidRPr="009C1A9B">
        <w:rPr>
          <w:i/>
          <w:color w:val="00B050"/>
        </w:rPr>
        <w:t xml:space="preserve">другое </w:t>
      </w:r>
      <w:r w:rsidRPr="009C1A9B">
        <w:rPr>
          <w:i/>
          <w:color w:val="0070C0"/>
        </w:rPr>
        <w:t>(перечислить из условных обозначений графика контрольных мероприятий)</w:t>
      </w:r>
    </w:p>
    <w:p w:rsidR="002C6579" w:rsidRPr="009C1A9B" w:rsidRDefault="002C6579" w:rsidP="002C6579">
      <w:pPr>
        <w:spacing w:before="0"/>
        <w:rPr>
          <w:b/>
        </w:rPr>
      </w:pPr>
    </w:p>
    <w:p w:rsidR="002C6579" w:rsidRPr="009C1A9B" w:rsidRDefault="002C6579" w:rsidP="002C6579">
      <w:pPr>
        <w:spacing w:before="0"/>
        <w:rPr>
          <w:b/>
        </w:rPr>
      </w:pPr>
    </w:p>
    <w:p w:rsidR="002C6579" w:rsidRPr="009C1A9B" w:rsidRDefault="002C6579" w:rsidP="002C6579">
      <w:pPr>
        <w:spacing w:before="0"/>
      </w:pPr>
      <w:r w:rsidRPr="009C1A9B">
        <w:rPr>
          <w:i/>
          <w:color w:val="FF0000"/>
        </w:rPr>
        <w:lastRenderedPageBreak/>
        <w:t>(Для заочной формы обучения можно не использовать:)</w:t>
      </w:r>
      <w:r w:rsidRPr="00096127">
        <w:rPr>
          <w:i/>
          <w:color w:val="538135"/>
        </w:rPr>
        <w:t xml:space="preserve"> </w:t>
      </w:r>
      <w:r w:rsidRPr="009C1A9B">
        <w:rPr>
          <w:b/>
        </w:rPr>
        <w:t xml:space="preserve">Рубежная аттестация </w:t>
      </w:r>
      <w:r w:rsidRPr="009C1A9B">
        <w:t xml:space="preserve">студентов производится по итогам половины семестра в следующих формах </w:t>
      </w:r>
      <w:r w:rsidRPr="009C1A9B">
        <w:rPr>
          <w:i/>
          <w:color w:val="0070C0"/>
        </w:rPr>
        <w:t>(оставить нужные)</w:t>
      </w:r>
      <w:r w:rsidRPr="009C1A9B">
        <w:rPr>
          <w:color w:val="0070C0"/>
        </w:rPr>
        <w:t>: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тестирование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контрольная работа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</w:rPr>
      </w:pPr>
      <w:r w:rsidRPr="009C1A9B">
        <w:rPr>
          <w:i/>
        </w:rPr>
        <w:t>коллоквиум</w:t>
      </w:r>
      <w:r w:rsidRPr="009C1A9B">
        <w:rPr>
          <w:i/>
          <w:lang w:val="en-US"/>
        </w:rPr>
        <w:t>;</w:t>
      </w:r>
    </w:p>
    <w:p w:rsidR="002C6579" w:rsidRPr="009C1A9B" w:rsidRDefault="002C6579" w:rsidP="002C657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textAlignment w:val="baseline"/>
        <w:rPr>
          <w:i/>
          <w:color w:val="00B050"/>
        </w:rPr>
      </w:pPr>
      <w:r w:rsidRPr="009C1A9B">
        <w:rPr>
          <w:i/>
          <w:color w:val="00B050"/>
        </w:rPr>
        <w:t xml:space="preserve">другое </w:t>
      </w:r>
      <w:r w:rsidRPr="009C1A9B">
        <w:rPr>
          <w:i/>
          <w:color w:val="0070C0"/>
        </w:rPr>
        <w:t>(перечислить из условных обозначений графика контрольных мероприятий).</w:t>
      </w:r>
    </w:p>
    <w:p w:rsidR="002C6579" w:rsidRPr="009C1A9B" w:rsidRDefault="002C6579" w:rsidP="002C6579">
      <w:pPr>
        <w:spacing w:before="0"/>
        <w:rPr>
          <w:b/>
        </w:rPr>
      </w:pPr>
    </w:p>
    <w:p w:rsidR="002C6579" w:rsidRPr="009C1A9B" w:rsidRDefault="002C6579" w:rsidP="002C6579">
      <w:pPr>
        <w:spacing w:before="0"/>
        <w:ind w:left="709"/>
      </w:pPr>
      <w:r w:rsidRPr="009C1A9B">
        <w:rPr>
          <w:b/>
        </w:rPr>
        <w:t>Промежуточный контроль</w:t>
      </w:r>
      <w:r w:rsidRPr="009C1A9B">
        <w:t xml:space="preserve"> по результатам семестра по дисциплине проходит в форме </w:t>
      </w:r>
      <w:r w:rsidRPr="009C1A9B">
        <w:rPr>
          <w:i/>
          <w:color w:val="0070C0"/>
        </w:rPr>
        <w:t>(выбрать)</w:t>
      </w:r>
      <w:r w:rsidRPr="009C1A9B">
        <w:t xml:space="preserve"> </w:t>
      </w:r>
    </w:p>
    <w:p w:rsidR="002C6579" w:rsidRPr="009C1A9B" w:rsidRDefault="002C6579" w:rsidP="002C6579">
      <w:pPr>
        <w:numPr>
          <w:ilvl w:val="0"/>
          <w:numId w:val="19"/>
        </w:numPr>
        <w:tabs>
          <w:tab w:val="left" w:pos="1134"/>
        </w:tabs>
        <w:spacing w:before="0"/>
        <w:ind w:left="142" w:firstLine="567"/>
        <w:jc w:val="both"/>
      </w:pPr>
      <w:r w:rsidRPr="009C1A9B">
        <w:rPr>
          <w:i/>
          <w:color w:val="00B050"/>
        </w:rPr>
        <w:t>письменного экзамена, (включает в себя ответы на теоретические вопросы и решение задач) либо в сочетании различных форм (компьютерного тестирования, решения задач и пр.)</w:t>
      </w:r>
      <w:r w:rsidRPr="009C1A9B">
        <w:t xml:space="preserve"> </w:t>
      </w:r>
    </w:p>
    <w:p w:rsidR="002C6579" w:rsidRPr="009C1A9B" w:rsidRDefault="002C6579" w:rsidP="002C6579">
      <w:pPr>
        <w:numPr>
          <w:ilvl w:val="0"/>
          <w:numId w:val="19"/>
        </w:numPr>
        <w:tabs>
          <w:tab w:val="left" w:pos="1134"/>
        </w:tabs>
        <w:spacing w:before="0"/>
        <w:ind w:left="142" w:firstLine="567"/>
        <w:jc w:val="both"/>
      </w:pPr>
      <w:r w:rsidRPr="009C1A9B">
        <w:rPr>
          <w:i/>
          <w:color w:val="00B050"/>
        </w:rPr>
        <w:t>или зачета, который оформляется по результатам выполнения предусмотренных рабочей программой контрольных мероприятий (</w:t>
      </w:r>
      <w:r w:rsidRPr="009C1A9B">
        <w:rPr>
          <w:i/>
          <w:color w:val="0070C0"/>
        </w:rPr>
        <w:t>перечислить из графика контрольных мероприятий</w:t>
      </w:r>
      <w:r w:rsidRPr="009C1A9B">
        <w:rPr>
          <w:i/>
          <w:color w:val="00B050"/>
        </w:rPr>
        <w:t>) либо в сочетании различных форм (компьютерного тестирования, решения задач и пр.)</w:t>
      </w:r>
      <w:r w:rsidRPr="009C1A9B">
        <w:t xml:space="preserve"> </w:t>
      </w:r>
    </w:p>
    <w:p w:rsidR="002C6579" w:rsidRPr="009C1A9B" w:rsidRDefault="002C6579" w:rsidP="002C6579">
      <w:pPr>
        <w:numPr>
          <w:ilvl w:val="0"/>
          <w:numId w:val="19"/>
        </w:numPr>
        <w:tabs>
          <w:tab w:val="left" w:pos="1134"/>
        </w:tabs>
        <w:spacing w:before="0"/>
        <w:ind w:left="142" w:firstLine="567"/>
        <w:jc w:val="both"/>
      </w:pPr>
      <w:r w:rsidRPr="009C1A9B">
        <w:rPr>
          <w:i/>
          <w:color w:val="00B050"/>
        </w:rPr>
        <w:t>или дифференцированного зачета, который оформляется по результатам выполнения предусмотренных рабочей программой контрольных мероприятий (</w:t>
      </w:r>
      <w:r w:rsidRPr="009C1A9B">
        <w:rPr>
          <w:i/>
          <w:color w:val="0070C0"/>
        </w:rPr>
        <w:t>перечислить графика контрольных мероприятий</w:t>
      </w:r>
      <w:r w:rsidRPr="009C1A9B">
        <w:rPr>
          <w:i/>
          <w:color w:val="00B050"/>
        </w:rPr>
        <w:t>) либо в сочетании различных форм (компьютерного тестирования, решения задач и пр.).</w:t>
      </w:r>
      <w:r w:rsidRPr="009C1A9B">
        <w:t xml:space="preserve"> </w:t>
      </w:r>
    </w:p>
    <w:p w:rsidR="002C6579" w:rsidRPr="009C1A9B" w:rsidRDefault="002C6579" w:rsidP="002C6579">
      <w:pPr>
        <w:tabs>
          <w:tab w:val="left" w:pos="1134"/>
        </w:tabs>
        <w:spacing w:before="0"/>
        <w:ind w:left="349"/>
        <w:rPr>
          <w:b/>
        </w:rPr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tabs>
          <w:tab w:val="left" w:pos="1134"/>
        </w:tabs>
        <w:spacing w:before="0"/>
        <w:ind w:left="349"/>
        <w:rPr>
          <w:b/>
        </w:rPr>
      </w:pPr>
    </w:p>
    <w:p w:rsidR="002C6579" w:rsidRPr="009C1A9B" w:rsidRDefault="002C6579" w:rsidP="002C6579">
      <w:pPr>
        <w:tabs>
          <w:tab w:val="left" w:pos="1134"/>
        </w:tabs>
        <w:spacing w:before="0"/>
        <w:ind w:left="349"/>
        <w:rPr>
          <w:b/>
        </w:rPr>
      </w:pP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 xml:space="preserve">Фонды оценочных средств, включающие типовые задания, контрольные работы, тесты и методы контроля, позволяющие оценить </w:t>
      </w:r>
      <w:r w:rsidRPr="009C1A9B">
        <w:t>результаты образования</w:t>
      </w:r>
      <w:r w:rsidRPr="009C1A9B">
        <w:rPr>
          <w:i/>
          <w:color w:val="FF0000"/>
        </w:rPr>
        <w:t xml:space="preserve"> </w:t>
      </w:r>
      <w:r w:rsidRPr="009C1A9B">
        <w:rPr>
          <w:spacing w:val="-4"/>
        </w:rPr>
        <w:t>по данной дисциплине, включены в состав УМК дисциплины и перечислены в Приложении 5.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ind w:firstLine="567"/>
        <w:rPr>
          <w:i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ind w:firstLine="567"/>
        <w:rPr>
          <w:i/>
        </w:rPr>
      </w:pPr>
      <w:r w:rsidRPr="009C1A9B">
        <w:rPr>
          <w:i/>
        </w:rPr>
        <w:br w:type="page"/>
      </w:r>
    </w:p>
    <w:p w:rsidR="002C6579" w:rsidRPr="009C1A9B" w:rsidRDefault="002C6579" w:rsidP="00026403">
      <w:pPr>
        <w:pStyle w:val="1"/>
        <w:jc w:val="center"/>
      </w:pPr>
      <w:r w:rsidRPr="009C1A9B">
        <w:lastRenderedPageBreak/>
        <w:t xml:space="preserve"> </w:t>
      </w:r>
      <w:bookmarkStart w:id="6" w:name="_Toc491782615"/>
      <w:r w:rsidRPr="009C1A9B">
        <w:t>УЧЕБНО-МЕТОДИЧЕСКОЕ И ИНФОРМАЦИОННОЕ ОБЕСПЕЧЕНИЕ</w:t>
      </w:r>
      <w:r w:rsidRPr="009C1A9B">
        <w:br/>
        <w:t xml:space="preserve"> ДИСЦИПЛИНЫ</w:t>
      </w:r>
      <w:bookmarkEnd w:id="6"/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  <w:r w:rsidRPr="009C1A9B">
        <w:t>5.1 Основная литература:</w:t>
      </w:r>
    </w:p>
    <w:p w:rsidR="002C6579" w:rsidRPr="009C1A9B" w:rsidRDefault="002C6579" w:rsidP="002C6579">
      <w:pPr>
        <w:numPr>
          <w:ilvl w:val="0"/>
          <w:numId w:val="18"/>
        </w:numPr>
        <w:tabs>
          <w:tab w:val="right" w:leader="underscore" w:pos="9639"/>
        </w:tabs>
        <w:spacing w:before="0"/>
        <w:rPr>
          <w:color w:val="00B050"/>
        </w:rPr>
      </w:pPr>
      <w:r w:rsidRPr="009C1A9B">
        <w:rPr>
          <w:color w:val="00B050"/>
        </w:rPr>
        <w:t>…..</w:t>
      </w:r>
    </w:p>
    <w:p w:rsidR="002C6579" w:rsidRPr="009C1A9B" w:rsidRDefault="002C6579" w:rsidP="002C6579">
      <w:pPr>
        <w:numPr>
          <w:ilvl w:val="0"/>
          <w:numId w:val="18"/>
        </w:numPr>
        <w:tabs>
          <w:tab w:val="right" w:leader="underscore" w:pos="9639"/>
        </w:tabs>
        <w:spacing w:before="0"/>
        <w:rPr>
          <w:color w:val="00B050"/>
        </w:rPr>
      </w:pPr>
      <w:r w:rsidRPr="009C1A9B">
        <w:rPr>
          <w:color w:val="00B050"/>
        </w:rPr>
        <w:t>…..</w:t>
      </w:r>
    </w:p>
    <w:p w:rsidR="002C6579" w:rsidRPr="009C1A9B" w:rsidRDefault="002C6579" w:rsidP="002C6579">
      <w:pPr>
        <w:autoSpaceDE w:val="0"/>
        <w:autoSpaceDN w:val="0"/>
        <w:adjustRightInd w:val="0"/>
        <w:spacing w:before="0"/>
        <w:ind w:firstLine="540"/>
        <w:rPr>
          <w:i/>
          <w:color w:val="FF0000"/>
        </w:rPr>
      </w:pPr>
    </w:p>
    <w:p w:rsidR="002C6579" w:rsidRPr="009C1A9B" w:rsidRDefault="002C6579" w:rsidP="002C6579">
      <w:pPr>
        <w:autoSpaceDE w:val="0"/>
        <w:autoSpaceDN w:val="0"/>
        <w:adjustRightInd w:val="0"/>
        <w:spacing w:before="0"/>
        <w:ind w:firstLine="540"/>
        <w:rPr>
          <w:rFonts w:cs="Calibri"/>
          <w:i/>
          <w:color w:val="0070C0"/>
        </w:rPr>
      </w:pPr>
      <w:r w:rsidRPr="009C1A9B">
        <w:rPr>
          <w:i/>
          <w:color w:val="0070C0"/>
        </w:rPr>
        <w:t xml:space="preserve">Библиотечный фонд должен быть укомплектован печатными и/или </w:t>
      </w:r>
      <w:proofErr w:type="gramStart"/>
      <w:r w:rsidRPr="009C1A9B">
        <w:rPr>
          <w:i/>
          <w:color w:val="0070C0"/>
        </w:rPr>
        <w:t>электронными изданиями основной учебной литературы</w:t>
      </w:r>
      <w:proofErr w:type="gramEnd"/>
      <w:r w:rsidRPr="009C1A9B">
        <w:rPr>
          <w:i/>
          <w:color w:val="0070C0"/>
        </w:rPr>
        <w:t xml:space="preserve"> изданными за последние 10 лет</w:t>
      </w:r>
      <w:r w:rsidRPr="009C1A9B">
        <w:rPr>
          <w:rFonts w:cs="Calibri"/>
          <w:i/>
          <w:color w:val="0070C0"/>
        </w:rPr>
        <w:t>. Можно ссылаться на издания, размещенные только в ЭБС</w:t>
      </w:r>
    </w:p>
    <w:p w:rsidR="002C6579" w:rsidRPr="009C1A9B" w:rsidRDefault="002C6579" w:rsidP="002C6579">
      <w:pPr>
        <w:spacing w:before="0"/>
        <w:ind w:firstLine="708"/>
      </w:pP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  <w:r w:rsidRPr="009C1A9B">
        <w:t>5.2 Дополнительная литература:</w:t>
      </w: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  <w:rPr>
          <w:color w:val="00B050"/>
        </w:rPr>
      </w:pPr>
      <w:r w:rsidRPr="009C1A9B">
        <w:rPr>
          <w:color w:val="00B050"/>
        </w:rPr>
        <w:t>1) ….</w:t>
      </w: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  <w:rPr>
          <w:color w:val="00B050"/>
        </w:rPr>
      </w:pPr>
      <w:r w:rsidRPr="009C1A9B">
        <w:rPr>
          <w:color w:val="00B050"/>
        </w:rPr>
        <w:t>2) ….</w:t>
      </w:r>
    </w:p>
    <w:p w:rsidR="002C6579" w:rsidRPr="009C1A9B" w:rsidRDefault="002C6579" w:rsidP="002C6579">
      <w:pPr>
        <w:spacing w:before="0"/>
        <w:rPr>
          <w:i/>
          <w:color w:val="FF0000"/>
        </w:rPr>
      </w:pPr>
    </w:p>
    <w:p w:rsidR="002C6579" w:rsidRPr="009C1A9B" w:rsidRDefault="002C6579" w:rsidP="002C6579">
      <w:pPr>
        <w:spacing w:before="0"/>
        <w:rPr>
          <w:i/>
          <w:color w:val="0070C0"/>
        </w:rPr>
      </w:pPr>
      <w:r w:rsidRPr="009C1A9B">
        <w:rPr>
          <w:i/>
          <w:color w:val="0070C0"/>
        </w:rPr>
        <w:t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обучающихся.</w:t>
      </w: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  <w:r w:rsidRPr="009C1A9B">
        <w:t>5.3 Перечень ресурсов информационно-телекоммуникационной сети "Интернет", необходимых для освоения дисциплины, электронные библиотечные системы:</w:t>
      </w: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  <w:rPr>
          <w:i/>
          <w:color w:val="4472C4"/>
        </w:rPr>
      </w:pPr>
      <w:r w:rsidRPr="009C1A9B">
        <w:rPr>
          <w:i/>
          <w:color w:val="4472C4"/>
        </w:rPr>
        <w:t xml:space="preserve">(использование ЭБС обязательно. Перечень актуальных ЭБС на сайте библиотеки: </w:t>
      </w:r>
      <w:hyperlink r:id="rId8" w:history="1">
        <w:proofErr w:type="gramStart"/>
        <w:r w:rsidRPr="009C1A9B">
          <w:rPr>
            <w:rStyle w:val="afb"/>
            <w:i/>
            <w:color w:val="4472C4"/>
          </w:rPr>
          <w:t>http://library.voenmeh.ru/jirbis2/</w:t>
        </w:r>
      </w:hyperlink>
      <w:r w:rsidRPr="009C1A9B">
        <w:rPr>
          <w:i/>
          <w:color w:val="4472C4"/>
        </w:rPr>
        <w:t xml:space="preserve"> )</w:t>
      </w:r>
      <w:proofErr w:type="gramEnd"/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</w:p>
    <w:p w:rsidR="002C6579" w:rsidRPr="009C1A9B" w:rsidRDefault="002C6579" w:rsidP="002C6579">
      <w:pPr>
        <w:tabs>
          <w:tab w:val="left" w:pos="900"/>
          <w:tab w:val="right" w:leader="underscore" w:pos="9639"/>
        </w:tabs>
        <w:spacing w:before="0"/>
        <w:ind w:firstLine="540"/>
      </w:pPr>
      <w:r w:rsidRPr="009C1A9B">
        <w:t>5.4 Программное обеспечение.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i/>
          <w:color w:val="2E74B5"/>
        </w:rPr>
      </w:pPr>
      <w:r w:rsidRPr="009C1A9B">
        <w:rPr>
          <w:i/>
          <w:color w:val="2E74B5"/>
        </w:rPr>
        <w:t>(указать используемое ПО или указать не требуется)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567"/>
      </w:pPr>
      <w:r w:rsidRPr="009C1A9B">
        <w:t>5.5. Информационные технологии, используемые при осуществлении образовательного процесса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i/>
          <w:color w:val="4472C4"/>
        </w:rPr>
      </w:pPr>
      <w:r w:rsidRPr="009C1A9B">
        <w:rPr>
          <w:i/>
          <w:color w:val="4472C4"/>
        </w:rPr>
        <w:t>(обязательно)</w:t>
      </w:r>
    </w:p>
    <w:p w:rsidR="002C6579" w:rsidRPr="009C1A9B" w:rsidRDefault="002C6579" w:rsidP="002C6579">
      <w:pPr>
        <w:pStyle w:val="Style38"/>
        <w:widowControl/>
        <w:spacing w:line="240" w:lineRule="auto"/>
        <w:ind w:firstLine="408"/>
        <w:jc w:val="both"/>
        <w:rPr>
          <w:rStyle w:val="FontStyle137"/>
          <w:i/>
          <w:color w:val="0070C0"/>
        </w:rPr>
      </w:pPr>
      <w:r w:rsidRPr="009C1A9B">
        <w:rPr>
          <w:rStyle w:val="FontStyle136"/>
          <w:color w:val="0070C0"/>
        </w:rPr>
        <w:t xml:space="preserve">Информационные технологии </w:t>
      </w:r>
      <w:r w:rsidRPr="009C1A9B">
        <w:rPr>
          <w:rStyle w:val="FontStyle138"/>
          <w:color w:val="0070C0"/>
        </w:rPr>
        <w:t xml:space="preserve">- </w:t>
      </w:r>
      <w:r w:rsidRPr="009C1A9B">
        <w:rPr>
          <w:rStyle w:val="FontStyle137"/>
          <w:i/>
          <w:color w:val="0070C0"/>
        </w:rPr>
        <w:t>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2C6579" w:rsidRPr="009C1A9B" w:rsidRDefault="002C6579" w:rsidP="002C6579">
      <w:pPr>
        <w:pStyle w:val="Style93"/>
        <w:widowControl/>
        <w:spacing w:line="240" w:lineRule="auto"/>
        <w:ind w:firstLine="394"/>
        <w:rPr>
          <w:rStyle w:val="FontStyle138"/>
          <w:color w:val="0070C0"/>
        </w:rPr>
      </w:pPr>
      <w:r w:rsidRPr="009C1A9B">
        <w:rPr>
          <w:rStyle w:val="FontStyle138"/>
          <w:color w:val="0070C0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2C6579" w:rsidRPr="009C1A9B" w:rsidRDefault="002C6579" w:rsidP="002C6579">
      <w:pPr>
        <w:pStyle w:val="Style93"/>
        <w:widowControl/>
        <w:spacing w:line="240" w:lineRule="auto"/>
        <w:ind w:firstLine="398"/>
        <w:rPr>
          <w:rStyle w:val="FontStyle138"/>
          <w:color w:val="0070C0"/>
        </w:rPr>
      </w:pPr>
      <w:r w:rsidRPr="009C1A9B">
        <w:rPr>
          <w:rStyle w:val="FontStyle138"/>
          <w:color w:val="0070C0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</w:t>
      </w:r>
      <w:r w:rsidRPr="009C1A9B">
        <w:rPr>
          <w:rStyle w:val="FontStyle138"/>
          <w:color w:val="0070C0"/>
        </w:rPr>
        <w:softHyphen/>
        <w:t xml:space="preserve">вом электронной почты, форумов, Интернет-групп, индивидуальные и кафедральные сайты,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9C1A9B">
        <w:rPr>
          <w:rStyle w:val="FontStyle138"/>
          <w:color w:val="0070C0"/>
        </w:rPr>
        <w:t>вебинар</w:t>
      </w:r>
      <w:proofErr w:type="spellEnd"/>
      <w:r w:rsidRPr="009C1A9B">
        <w:rPr>
          <w:rStyle w:val="FontStyle138"/>
          <w:color w:val="0070C0"/>
        </w:rPr>
        <w:t xml:space="preserve"> (семинар, организованный через Интернет), подготовка проектов с использованием электронного офиса). </w:t>
      </w:r>
    </w:p>
    <w:p w:rsidR="002C6579" w:rsidRPr="009C1A9B" w:rsidRDefault="002C6579" w:rsidP="002C6579">
      <w:pPr>
        <w:pStyle w:val="Style93"/>
        <w:widowControl/>
        <w:spacing w:line="240" w:lineRule="auto"/>
        <w:ind w:firstLine="398"/>
        <w:rPr>
          <w:rStyle w:val="FontStyle137"/>
          <w:i/>
          <w:color w:val="0070C0"/>
        </w:rPr>
      </w:pPr>
      <w:r w:rsidRPr="009C1A9B">
        <w:rPr>
          <w:rStyle w:val="FontStyle137"/>
          <w:i/>
          <w:color w:val="0070C0"/>
        </w:rPr>
        <w:t xml:space="preserve">К </w:t>
      </w:r>
      <w:r w:rsidRPr="009C1A9B">
        <w:rPr>
          <w:rStyle w:val="FontStyle134"/>
          <w:i/>
          <w:color w:val="0070C0"/>
          <w:sz w:val="24"/>
          <w:szCs w:val="24"/>
        </w:rPr>
        <w:t xml:space="preserve">новым информационным технологиям в образовании </w:t>
      </w:r>
      <w:r w:rsidRPr="009C1A9B">
        <w:rPr>
          <w:rStyle w:val="FontStyle137"/>
          <w:i/>
          <w:color w:val="0070C0"/>
        </w:rPr>
        <w:t>относят:</w:t>
      </w:r>
    </w:p>
    <w:p w:rsidR="002C6579" w:rsidRPr="009C1A9B" w:rsidRDefault="002C6579" w:rsidP="002C6579">
      <w:pPr>
        <w:pStyle w:val="Style21"/>
        <w:widowControl/>
        <w:numPr>
          <w:ilvl w:val="0"/>
          <w:numId w:val="20"/>
        </w:numPr>
        <w:tabs>
          <w:tab w:val="left" w:pos="835"/>
        </w:tabs>
        <w:spacing w:line="240" w:lineRule="auto"/>
        <w:ind w:left="835"/>
        <w:rPr>
          <w:rStyle w:val="FontStyle137"/>
          <w:i/>
          <w:color w:val="0070C0"/>
        </w:rPr>
      </w:pPr>
      <w:r w:rsidRPr="009C1A9B">
        <w:rPr>
          <w:rStyle w:val="FontStyle137"/>
          <w:i/>
          <w:color w:val="0070C0"/>
        </w:rPr>
        <w:t>применение средств мультимедиа в образовательном процессе (например, презентации, видео);</w:t>
      </w:r>
    </w:p>
    <w:p w:rsidR="002C6579" w:rsidRPr="009C1A9B" w:rsidRDefault="002C6579" w:rsidP="002C6579">
      <w:pPr>
        <w:pStyle w:val="Style21"/>
        <w:widowControl/>
        <w:numPr>
          <w:ilvl w:val="0"/>
          <w:numId w:val="20"/>
        </w:numPr>
        <w:tabs>
          <w:tab w:val="left" w:pos="835"/>
        </w:tabs>
        <w:spacing w:line="240" w:lineRule="auto"/>
        <w:ind w:left="835"/>
        <w:rPr>
          <w:rStyle w:val="FontStyle137"/>
          <w:i/>
          <w:color w:val="0070C0"/>
        </w:rPr>
      </w:pPr>
      <w:r w:rsidRPr="009C1A9B">
        <w:rPr>
          <w:rStyle w:val="FontStyle137"/>
          <w:i/>
          <w:color w:val="0070C0"/>
        </w:rPr>
        <w:t>доступность учебных материалов через сеть Интернет для любого участника учебного процесса (например, конспекты лекций размещены в Интернет в свободном доступе, ви</w:t>
      </w:r>
      <w:r w:rsidRPr="009C1A9B">
        <w:rPr>
          <w:rStyle w:val="FontStyle137"/>
          <w:i/>
          <w:color w:val="0070C0"/>
        </w:rPr>
        <w:softHyphen/>
        <w:t>део-курсы лекций, семинаров);</w:t>
      </w:r>
    </w:p>
    <w:p w:rsidR="002C6579" w:rsidRPr="009C1A9B" w:rsidRDefault="002C6579" w:rsidP="002C6579">
      <w:pPr>
        <w:pStyle w:val="Style21"/>
        <w:widowControl/>
        <w:numPr>
          <w:ilvl w:val="0"/>
          <w:numId w:val="20"/>
        </w:numPr>
        <w:tabs>
          <w:tab w:val="left" w:pos="835"/>
        </w:tabs>
        <w:spacing w:line="240" w:lineRule="auto"/>
        <w:ind w:left="835"/>
        <w:rPr>
          <w:rStyle w:val="FontStyle137"/>
          <w:i/>
          <w:color w:val="0070C0"/>
        </w:rPr>
      </w:pPr>
      <w:r w:rsidRPr="009C1A9B">
        <w:rPr>
          <w:rStyle w:val="FontStyle137"/>
          <w:i/>
          <w:color w:val="0070C0"/>
        </w:rPr>
        <w:t>возможность консультирования обучающихся преподавателями в любое время и в любой точке пространства посредством сети Интернет;</w:t>
      </w:r>
    </w:p>
    <w:p w:rsidR="002C6579" w:rsidRPr="009C1A9B" w:rsidRDefault="002C6579" w:rsidP="002C6579">
      <w:pPr>
        <w:pStyle w:val="Style21"/>
        <w:widowControl/>
        <w:numPr>
          <w:ilvl w:val="0"/>
          <w:numId w:val="20"/>
        </w:numPr>
        <w:tabs>
          <w:tab w:val="left" w:pos="835"/>
        </w:tabs>
        <w:spacing w:line="240" w:lineRule="auto"/>
        <w:ind w:left="835"/>
        <w:rPr>
          <w:rStyle w:val="FontStyle137"/>
          <w:i/>
          <w:color w:val="0070C0"/>
        </w:rPr>
      </w:pPr>
      <w:r w:rsidRPr="009C1A9B">
        <w:rPr>
          <w:rStyle w:val="FontStyle137"/>
          <w:i/>
          <w:color w:val="0070C0"/>
        </w:rPr>
        <w:t xml:space="preserve">внедрение </w:t>
      </w:r>
      <w:r w:rsidRPr="009C1A9B">
        <w:rPr>
          <w:rStyle w:val="FontStyle138"/>
          <w:color w:val="0070C0"/>
        </w:rPr>
        <w:t xml:space="preserve">системы дистанционного образования </w:t>
      </w:r>
      <w:r w:rsidRPr="009C1A9B">
        <w:rPr>
          <w:rStyle w:val="FontStyle137"/>
          <w:i/>
          <w:color w:val="0070C0"/>
        </w:rPr>
        <w:t xml:space="preserve">(например, трансляция лекций через Интернет в </w:t>
      </w:r>
      <w:r w:rsidRPr="009C1A9B">
        <w:rPr>
          <w:rStyle w:val="FontStyle138"/>
          <w:color w:val="0070C0"/>
          <w:lang w:val="en-US"/>
        </w:rPr>
        <w:t>online</w:t>
      </w:r>
      <w:r w:rsidRPr="009C1A9B">
        <w:rPr>
          <w:rStyle w:val="FontStyle138"/>
          <w:color w:val="0070C0"/>
        </w:rPr>
        <w:t>).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647"/>
        </w:tabs>
        <w:spacing w:before="0"/>
        <w:ind w:firstLine="360"/>
        <w:rPr>
          <w:i/>
          <w:color w:val="FF0000"/>
        </w:rPr>
      </w:pPr>
      <w:r w:rsidRPr="009C1A9B">
        <w:rPr>
          <w:i/>
          <w:color w:val="FF0000"/>
        </w:rPr>
        <w:t>Например, предполагаются методы обучения с использованием информационных технологий: компьютерное тестирование, демонстрация мультимедийных материалов и т.д.;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</w:p>
    <w:p w:rsidR="002C6579" w:rsidRPr="009C1A9B" w:rsidRDefault="002C6579" w:rsidP="002C6579">
      <w:pPr>
        <w:tabs>
          <w:tab w:val="left" w:pos="1134"/>
          <w:tab w:val="right" w:leader="underscore" w:pos="9639"/>
        </w:tabs>
        <w:spacing w:before="0"/>
        <w:ind w:firstLine="851"/>
        <w:rPr>
          <w:b/>
        </w:rPr>
      </w:pPr>
      <w:r w:rsidRPr="009C1A9B">
        <w:rPr>
          <w:b/>
        </w:rPr>
        <w:br w:type="page"/>
      </w:r>
    </w:p>
    <w:p w:rsidR="002C6579" w:rsidRPr="009C1A9B" w:rsidRDefault="002C6579" w:rsidP="00026403">
      <w:pPr>
        <w:pStyle w:val="1"/>
        <w:jc w:val="center"/>
      </w:pPr>
      <w:r w:rsidRPr="009C1A9B">
        <w:lastRenderedPageBreak/>
        <w:t xml:space="preserve"> </w:t>
      </w:r>
      <w:bookmarkStart w:id="7" w:name="_Toc491782616"/>
      <w:r w:rsidRPr="009C1A9B">
        <w:t>МАТЕРИАЛЬНО-ТЕХНИЧЕСКОЕ ОБЕСПЕЧЕНИЕ ДИСЦИПЛИНЫ</w:t>
      </w:r>
      <w:bookmarkEnd w:id="7"/>
    </w:p>
    <w:p w:rsidR="002C6579" w:rsidRPr="009C1A9B" w:rsidRDefault="002C6579" w:rsidP="002C6579">
      <w:pPr>
        <w:tabs>
          <w:tab w:val="right" w:leader="underscore" w:pos="9639"/>
        </w:tabs>
        <w:spacing w:before="0"/>
        <w:ind w:left="720"/>
        <w:rPr>
          <w:i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ind w:left="720"/>
        <w:rPr>
          <w:i/>
          <w:color w:val="0070C0"/>
        </w:rPr>
      </w:pPr>
      <w:r w:rsidRPr="009C1A9B">
        <w:rPr>
          <w:i/>
          <w:color w:val="0070C0"/>
        </w:rPr>
        <w:t>Указывается материально-техническое обеспечение данной дисциплины.</w:t>
      </w:r>
    </w:p>
    <w:p w:rsidR="002C6579" w:rsidRPr="009C1A9B" w:rsidRDefault="002C6579" w:rsidP="002C6579">
      <w:pPr>
        <w:spacing w:before="0"/>
        <w:ind w:right="566" w:firstLine="720"/>
        <w:rPr>
          <w:i/>
          <w:color w:val="00B050"/>
          <w:spacing w:val="2"/>
        </w:rPr>
      </w:pPr>
      <w:r w:rsidRPr="009C1A9B">
        <w:rPr>
          <w:i/>
          <w:color w:val="00B050"/>
          <w:spacing w:val="2"/>
          <w:u w:val="single"/>
        </w:rPr>
        <w:t>Примечание:</w:t>
      </w:r>
      <w:r w:rsidRPr="009C1A9B">
        <w:rPr>
          <w:i/>
          <w:color w:val="00B050"/>
          <w:spacing w:val="2"/>
        </w:rPr>
        <w:t xml:space="preserve"> </w:t>
      </w:r>
      <w:proofErr w:type="gramStart"/>
      <w:r w:rsidRPr="009C1A9B">
        <w:rPr>
          <w:i/>
          <w:color w:val="00B050"/>
          <w:spacing w:val="2"/>
        </w:rPr>
        <w:t>В</w:t>
      </w:r>
      <w:proofErr w:type="gramEnd"/>
      <w:r w:rsidRPr="009C1A9B">
        <w:rPr>
          <w:i/>
          <w:color w:val="00B050"/>
          <w:spacing w:val="2"/>
        </w:rPr>
        <w:t xml:space="preserve"> качестве материально-технического обеспечения дисциплины могут быть использованы мультимедийные средства; наборы слайдов или кинофильмов; демонстрационные приборы; при необходимости – средства мониторинга и т.д.</w:t>
      </w:r>
    </w:p>
    <w:p w:rsidR="002C6579" w:rsidRPr="009C1A9B" w:rsidRDefault="002C6579" w:rsidP="002C6579">
      <w:pPr>
        <w:spacing w:before="0"/>
        <w:rPr>
          <w:color w:val="FF0000"/>
        </w:rPr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  <w:ind w:right="566" w:firstLine="720"/>
        <w:rPr>
          <w:color w:val="00B050"/>
          <w:spacing w:val="2"/>
        </w:rPr>
      </w:pPr>
    </w:p>
    <w:p w:rsidR="002C6579" w:rsidRPr="009C1A9B" w:rsidRDefault="002C6579" w:rsidP="002C6579">
      <w:pPr>
        <w:spacing w:before="0"/>
        <w:ind w:right="566" w:firstLine="720"/>
        <w:rPr>
          <w:i/>
          <w:color w:val="00B050"/>
          <w:spacing w:val="2"/>
        </w:rPr>
      </w:pPr>
      <w:proofErr w:type="gramStart"/>
      <w:r w:rsidRPr="009C1A9B">
        <w:rPr>
          <w:i/>
          <w:color w:val="00B050"/>
          <w:spacing w:val="2"/>
        </w:rPr>
        <w:t>Например</w:t>
      </w:r>
      <w:proofErr w:type="gramEnd"/>
      <w:r w:rsidRPr="009C1A9B">
        <w:rPr>
          <w:i/>
          <w:color w:val="00B050"/>
          <w:spacing w:val="2"/>
          <w:lang w:val="en-US"/>
        </w:rPr>
        <w:t>:</w:t>
      </w:r>
    </w:p>
    <w:p w:rsidR="002C6579" w:rsidRPr="009C1A9B" w:rsidRDefault="002C6579" w:rsidP="002C6579">
      <w:pPr>
        <w:numPr>
          <w:ilvl w:val="0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Лекционные занятия</w:t>
      </w:r>
      <w:r w:rsidRPr="009C1A9B">
        <w:rPr>
          <w:spacing w:val="2"/>
          <w:lang w:val="en-US"/>
        </w:rPr>
        <w:t>: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комплект электронных презентаций</w:t>
      </w:r>
      <w:r w:rsidRPr="009C1A9B">
        <w:rPr>
          <w:spacing w:val="2"/>
          <w:lang w:val="en-US"/>
        </w:rPr>
        <w:t>/</w:t>
      </w:r>
      <w:r w:rsidRPr="009C1A9B">
        <w:rPr>
          <w:spacing w:val="2"/>
        </w:rPr>
        <w:t>слайдов,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аудитория, оснащенная презентационной техникой (проектор, экран, компьютер/ноутбук, …),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i/>
          <w:spacing w:val="2"/>
        </w:rPr>
        <w:t>и т.п.</w:t>
      </w:r>
    </w:p>
    <w:p w:rsidR="002C6579" w:rsidRPr="009C1A9B" w:rsidRDefault="002C6579" w:rsidP="002C6579">
      <w:pPr>
        <w:numPr>
          <w:ilvl w:val="0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Лабораторные работы</w:t>
      </w:r>
      <w:r w:rsidRPr="009C1A9B">
        <w:rPr>
          <w:spacing w:val="2"/>
          <w:lang w:val="en-US"/>
        </w:rPr>
        <w:t>: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компьютерный класс,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презентационная техника (проектор, экран, компьютер/ноутбук, …),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пакеты ПО общего назначения (текстовые редакторы, графические редакторы, …),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специализированное ПО</w:t>
      </w:r>
      <w:r w:rsidRPr="009C1A9B">
        <w:rPr>
          <w:spacing w:val="2"/>
          <w:lang w:val="en-US"/>
        </w:rPr>
        <w:t>:</w:t>
      </w:r>
      <w:r w:rsidRPr="009C1A9B">
        <w:rPr>
          <w:spacing w:val="2"/>
        </w:rPr>
        <w:t xml:space="preserve"> …,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i/>
          <w:spacing w:val="2"/>
        </w:rPr>
        <w:t>и т.п.</w:t>
      </w:r>
    </w:p>
    <w:p w:rsidR="002C6579" w:rsidRPr="009C1A9B" w:rsidRDefault="002C6579" w:rsidP="002C6579">
      <w:pPr>
        <w:numPr>
          <w:ilvl w:val="0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Лабораторные работы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t xml:space="preserve">лаборатория ____ </w:t>
      </w:r>
      <w:r w:rsidRPr="009C1A9B">
        <w:rPr>
          <w:i/>
        </w:rPr>
        <w:t>(наименование)</w:t>
      </w:r>
      <w:r w:rsidRPr="009C1A9B">
        <w:t xml:space="preserve">, оснащенная _____ </w:t>
      </w:r>
      <w:r w:rsidRPr="009C1A9B">
        <w:rPr>
          <w:i/>
        </w:rPr>
        <w:t>(перечислить основное лабораторное оборудование)</w:t>
      </w:r>
      <w:r w:rsidRPr="009C1A9B">
        <w:t>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t xml:space="preserve">лаборатория ____ </w:t>
      </w:r>
      <w:r w:rsidRPr="009C1A9B">
        <w:rPr>
          <w:i/>
        </w:rPr>
        <w:t>(наименование)</w:t>
      </w:r>
      <w:r w:rsidRPr="009C1A9B">
        <w:t xml:space="preserve">, оснащенная _____ </w:t>
      </w:r>
      <w:r w:rsidRPr="009C1A9B">
        <w:rPr>
          <w:i/>
        </w:rPr>
        <w:t>(перечислить основное лабораторное оборудование)</w:t>
      </w:r>
      <w:r w:rsidRPr="009C1A9B">
        <w:t>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шаблоны отчетов по лабораторным работам,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i/>
          <w:spacing w:val="2"/>
        </w:rPr>
        <w:t>и т.д.</w:t>
      </w:r>
    </w:p>
    <w:p w:rsidR="002C6579" w:rsidRPr="009C1A9B" w:rsidRDefault="002C6579" w:rsidP="002C6579">
      <w:pPr>
        <w:numPr>
          <w:ilvl w:val="0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Практические занятия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комплект электронных презентаций</w:t>
      </w:r>
      <w:r w:rsidRPr="009C1A9B">
        <w:rPr>
          <w:spacing w:val="2"/>
          <w:lang w:val="en-US"/>
        </w:rPr>
        <w:t>/</w:t>
      </w:r>
      <w:r w:rsidRPr="009C1A9B">
        <w:rPr>
          <w:spacing w:val="2"/>
        </w:rPr>
        <w:t>слайдов,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аудитория, оснащенная презентационной техникой (проектор, экран, компьютер/ноутбук, …),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….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rPr>
          <w:spacing w:val="2"/>
        </w:rPr>
      </w:pPr>
      <w:r w:rsidRPr="009C1A9B">
        <w:rPr>
          <w:i/>
          <w:spacing w:val="2"/>
        </w:rPr>
        <w:t>и т.д.</w:t>
      </w:r>
    </w:p>
    <w:p w:rsidR="002C6579" w:rsidRPr="009C1A9B" w:rsidRDefault="002C6579" w:rsidP="002C6579">
      <w:pPr>
        <w:numPr>
          <w:ilvl w:val="0"/>
          <w:numId w:val="9"/>
        </w:numPr>
        <w:spacing w:before="0"/>
        <w:ind w:right="566"/>
        <w:rPr>
          <w:spacing w:val="2"/>
        </w:rPr>
      </w:pPr>
      <w:r w:rsidRPr="009C1A9B">
        <w:rPr>
          <w:spacing w:val="2"/>
        </w:rPr>
        <w:t>Прочее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jc w:val="both"/>
        <w:rPr>
          <w:spacing w:val="2"/>
        </w:rPr>
      </w:pPr>
      <w:r w:rsidRPr="009C1A9B">
        <w:rPr>
          <w:spacing w:val="2"/>
        </w:rPr>
        <w:t>рабочее место преподавателя, оснащенное компьютером с доступом в Интернет,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jc w:val="both"/>
        <w:rPr>
          <w:spacing w:val="2"/>
        </w:rPr>
      </w:pPr>
      <w:r w:rsidRPr="009C1A9B">
        <w:rPr>
          <w:spacing w:val="2"/>
        </w:rPr>
        <w:t>рабочие места студентов, оснащенные компьютерами с доступом в Интернет, предназначенные для работы в электронной образовательной среде,</w:t>
      </w:r>
    </w:p>
    <w:p w:rsidR="002C6579" w:rsidRPr="009C1A9B" w:rsidRDefault="002C6579" w:rsidP="002C6579">
      <w:pPr>
        <w:numPr>
          <w:ilvl w:val="1"/>
          <w:numId w:val="9"/>
        </w:numPr>
        <w:spacing w:before="0"/>
        <w:ind w:right="566"/>
        <w:jc w:val="both"/>
        <w:rPr>
          <w:spacing w:val="2"/>
        </w:rPr>
      </w:pPr>
      <w:r w:rsidRPr="009C1A9B">
        <w:rPr>
          <w:i/>
          <w:spacing w:val="2"/>
        </w:rPr>
        <w:t>и т.п.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</w:pPr>
      <w:r w:rsidRPr="009C1A9B">
        <w:br w:type="page"/>
      </w:r>
      <w:r w:rsidRPr="009C1A9B">
        <w:rPr>
          <w:b/>
        </w:rPr>
        <w:lastRenderedPageBreak/>
        <w:t>Приложение 1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  <w:i/>
        </w:rPr>
        <w:t>(наименование дисциплины)</w:t>
      </w:r>
      <w:r w:rsidRPr="009C1A9B">
        <w:rPr>
          <w:b/>
        </w:rPr>
        <w:t>»</w:t>
      </w:r>
    </w:p>
    <w:p w:rsidR="002C6579" w:rsidRPr="009C1A9B" w:rsidRDefault="002C6579" w:rsidP="002C6579">
      <w:pPr>
        <w:tabs>
          <w:tab w:val="left" w:pos="708"/>
        </w:tabs>
        <w:spacing w:before="0"/>
        <w:ind w:left="-142" w:firstLine="142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left" w:pos="708"/>
        </w:tabs>
        <w:spacing w:before="0"/>
        <w:ind w:left="-142" w:firstLine="142"/>
        <w:jc w:val="center"/>
        <w:rPr>
          <w:b/>
          <w:bCs/>
        </w:rPr>
      </w:pPr>
      <w:r w:rsidRPr="009C1A9B">
        <w:rPr>
          <w:b/>
          <w:bCs/>
        </w:rPr>
        <w:t>Аннотация рабочей программы</w:t>
      </w:r>
    </w:p>
    <w:p w:rsidR="002C6579" w:rsidRPr="009C1A9B" w:rsidRDefault="002C6579" w:rsidP="002C6579">
      <w:pPr>
        <w:spacing w:before="0"/>
        <w:ind w:firstLine="567"/>
        <w:rPr>
          <w:color w:val="00B050"/>
        </w:rPr>
      </w:pPr>
      <w:proofErr w:type="spellStart"/>
      <w:r w:rsidRPr="009C1A9B">
        <w:t>Дисциплина_____________является</w:t>
      </w:r>
      <w:proofErr w:type="spellEnd"/>
      <w:r w:rsidRPr="009C1A9B">
        <w:t xml:space="preserve"> дисциплиной </w:t>
      </w:r>
      <w:r w:rsidRPr="009C1A9B">
        <w:rPr>
          <w:b/>
        </w:rPr>
        <w:t xml:space="preserve">базовой части </w:t>
      </w:r>
      <w:r w:rsidRPr="009C1A9B">
        <w:t>…………</w:t>
      </w:r>
      <w:proofErr w:type="gramStart"/>
      <w:r w:rsidRPr="009C1A9B">
        <w:t>…….</w:t>
      </w:r>
      <w:proofErr w:type="gramEnd"/>
      <w:r w:rsidRPr="009C1A9B">
        <w:t>. Блока 1 программы.</w:t>
      </w:r>
    </w:p>
    <w:p w:rsidR="002C6579" w:rsidRPr="009C1A9B" w:rsidRDefault="002C6579" w:rsidP="002C6579">
      <w:pPr>
        <w:spacing w:before="0"/>
        <w:ind w:firstLine="567"/>
        <w:rPr>
          <w:color w:val="00B050"/>
        </w:rPr>
      </w:pPr>
      <w:r w:rsidRPr="009C1A9B">
        <w:rPr>
          <w:color w:val="00B050"/>
        </w:rPr>
        <w:t>(</w:t>
      </w:r>
      <w:r w:rsidRPr="009C1A9B">
        <w:rPr>
          <w:i/>
          <w:color w:val="00B050"/>
        </w:rPr>
        <w:t xml:space="preserve">или Данная дисциплина является дисциплиной </w:t>
      </w:r>
      <w:r w:rsidRPr="009C1A9B">
        <w:rPr>
          <w:b/>
          <w:i/>
          <w:color w:val="00B050"/>
        </w:rPr>
        <w:t>вариативной</w:t>
      </w:r>
      <w:r w:rsidRPr="009C1A9B">
        <w:rPr>
          <w:i/>
          <w:color w:val="00B050"/>
        </w:rPr>
        <w:t xml:space="preserve"> </w:t>
      </w:r>
      <w:r w:rsidRPr="009C1A9B">
        <w:rPr>
          <w:b/>
          <w:i/>
          <w:color w:val="00B050"/>
        </w:rPr>
        <w:t>части</w:t>
      </w:r>
      <w:r w:rsidRPr="009C1A9B">
        <w:rPr>
          <w:i/>
          <w:color w:val="00B050"/>
        </w:rPr>
        <w:t>…………</w:t>
      </w:r>
      <w:proofErr w:type="gramStart"/>
      <w:r w:rsidRPr="009C1A9B">
        <w:rPr>
          <w:i/>
          <w:color w:val="00B050"/>
        </w:rPr>
        <w:t>…….</w:t>
      </w:r>
      <w:proofErr w:type="gramEnd"/>
      <w:r w:rsidRPr="009C1A9B">
        <w:rPr>
          <w:i/>
          <w:color w:val="00B050"/>
        </w:rPr>
        <w:t>. Блока 1 программы);</w:t>
      </w:r>
      <w:r w:rsidRPr="009C1A9B">
        <w:rPr>
          <w:color w:val="00B050"/>
        </w:rPr>
        <w:t xml:space="preserve"> </w:t>
      </w:r>
    </w:p>
    <w:p w:rsidR="002C6579" w:rsidRPr="009C1A9B" w:rsidRDefault="002C6579" w:rsidP="002C6579">
      <w:pPr>
        <w:spacing w:before="0"/>
        <w:ind w:firstLine="567"/>
        <w:rPr>
          <w:i/>
          <w:color w:val="00B050"/>
        </w:rPr>
      </w:pPr>
      <w:r w:rsidRPr="009C1A9B">
        <w:rPr>
          <w:color w:val="00B050"/>
        </w:rPr>
        <w:t>(</w:t>
      </w:r>
      <w:r w:rsidRPr="009C1A9B">
        <w:rPr>
          <w:i/>
          <w:color w:val="00B050"/>
        </w:rPr>
        <w:t xml:space="preserve">или Данная дисциплина является дисциплиной </w:t>
      </w:r>
      <w:r w:rsidRPr="009C1A9B">
        <w:rPr>
          <w:b/>
          <w:i/>
          <w:color w:val="00B050"/>
        </w:rPr>
        <w:t>вариативной</w:t>
      </w:r>
      <w:r w:rsidRPr="009C1A9B">
        <w:rPr>
          <w:i/>
          <w:color w:val="00B050"/>
        </w:rPr>
        <w:t xml:space="preserve"> </w:t>
      </w:r>
      <w:r w:rsidRPr="009C1A9B">
        <w:rPr>
          <w:b/>
          <w:i/>
          <w:color w:val="00B050"/>
        </w:rPr>
        <w:t>части</w:t>
      </w:r>
      <w:r w:rsidRPr="009C1A9B">
        <w:rPr>
          <w:i/>
          <w:color w:val="00B050"/>
        </w:rPr>
        <w:t>…………</w:t>
      </w:r>
      <w:proofErr w:type="gramStart"/>
      <w:r w:rsidRPr="009C1A9B">
        <w:rPr>
          <w:i/>
          <w:color w:val="00B050"/>
        </w:rPr>
        <w:t>…….</w:t>
      </w:r>
      <w:proofErr w:type="gramEnd"/>
      <w:r w:rsidRPr="009C1A9B">
        <w:rPr>
          <w:i/>
          <w:color w:val="00B050"/>
        </w:rPr>
        <w:t xml:space="preserve">. Блока 1 программы и входит в число </w:t>
      </w:r>
      <w:r w:rsidRPr="009C1A9B">
        <w:rPr>
          <w:b/>
          <w:i/>
          <w:color w:val="00B050"/>
        </w:rPr>
        <w:t>дисциплин по выбору студента</w:t>
      </w:r>
      <w:r w:rsidRPr="009C1A9B">
        <w:rPr>
          <w:i/>
          <w:color w:val="00B050"/>
        </w:rPr>
        <w:t xml:space="preserve">);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  <w:r w:rsidRPr="009C1A9B">
        <w:t>Дисциплина реализуется на ____ факультете ____</w:t>
      </w:r>
      <w:proofErr w:type="gramStart"/>
      <w:r w:rsidRPr="009C1A9B">
        <w:t>_(</w:t>
      </w:r>
      <w:proofErr w:type="gramEnd"/>
      <w:r w:rsidRPr="009C1A9B">
        <w:rPr>
          <w:i/>
        </w:rPr>
        <w:t>название вуза</w:t>
      </w:r>
      <w:r w:rsidRPr="009C1A9B">
        <w:t>) кафедрой (кафедрами) _____.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  <w:r w:rsidRPr="009C1A9B">
        <w:t>Дисциплина нацелена на формирование общекультурных компетенций (</w:t>
      </w:r>
      <w:r w:rsidRPr="009C1A9B">
        <w:rPr>
          <w:i/>
        </w:rPr>
        <w:t>перечислить</w:t>
      </w:r>
      <w:proofErr w:type="gramStart"/>
      <w:r w:rsidRPr="009C1A9B">
        <w:t>),  профессиональных</w:t>
      </w:r>
      <w:proofErr w:type="gramEnd"/>
      <w:r w:rsidRPr="009C1A9B">
        <w:t xml:space="preserve"> компетенций (</w:t>
      </w:r>
      <w:r w:rsidRPr="009C1A9B">
        <w:rPr>
          <w:i/>
        </w:rPr>
        <w:t>перечислить</w:t>
      </w:r>
      <w:r w:rsidRPr="009C1A9B">
        <w:t>) выпускника.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  <w:r w:rsidRPr="009C1A9B">
        <w:t>Содержание дисциплины охватывает круг вопросов, связанных с (</w:t>
      </w:r>
      <w:r w:rsidRPr="009C1A9B">
        <w:rPr>
          <w:i/>
        </w:rPr>
        <w:t>охарактеризовать предметную область</w:t>
      </w:r>
      <w:r w:rsidRPr="009C1A9B">
        <w:t>).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</w:rPr>
      </w:pPr>
      <w:r w:rsidRPr="009C1A9B">
        <w:t xml:space="preserve">Преподавание дисциплины предусматривает следующие формы организации учебного процесса: </w:t>
      </w:r>
      <w:r w:rsidRPr="009C1A9B">
        <w:rPr>
          <w:i/>
        </w:rPr>
        <w:t xml:space="preserve">(лекции, мастер-классы, лабораторные работы, практические занятия, семинары, коллоквиумы, самостоятельная работа студента, консультации, </w:t>
      </w:r>
      <w:proofErr w:type="spellStart"/>
      <w:r w:rsidRPr="009C1A9B">
        <w:rPr>
          <w:i/>
        </w:rPr>
        <w:t>тьюторство</w:t>
      </w:r>
      <w:proofErr w:type="spellEnd"/>
      <w:r w:rsidRPr="009C1A9B">
        <w:rPr>
          <w:i/>
        </w:rPr>
        <w:t>, курсовое проектирование).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  <w:r w:rsidRPr="009C1A9B">
        <w:t xml:space="preserve">Программой дисциплины предусмотрены следующие виды контроля: текущая аттестация в форме ____, рубежная аттестация в форме ____ и промежуточный контроль в форме ____. </w:t>
      </w:r>
      <w:r w:rsidRPr="00096127">
        <w:rPr>
          <w:i/>
          <w:color w:val="70AD47"/>
        </w:rPr>
        <w:t>(формы как в Разделе 4)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  <w:r w:rsidRPr="009C1A9B">
        <w:t>Общая трудоемкость освоения дисциплины составляет ____ зачетных единиц, ____ часов. Программой дисциплины предусмотрены лекционные (</w:t>
      </w:r>
      <w:r w:rsidRPr="009C1A9B">
        <w:rPr>
          <w:i/>
        </w:rPr>
        <w:t>кол-во часов</w:t>
      </w:r>
      <w:r w:rsidRPr="009C1A9B">
        <w:t>), практические (</w:t>
      </w:r>
      <w:r w:rsidRPr="009C1A9B">
        <w:rPr>
          <w:i/>
        </w:rPr>
        <w:t>кол-во часов</w:t>
      </w:r>
      <w:r w:rsidRPr="009C1A9B">
        <w:t>), лабораторные (</w:t>
      </w:r>
      <w:r w:rsidRPr="009C1A9B">
        <w:rPr>
          <w:i/>
        </w:rPr>
        <w:t>кол-во часов</w:t>
      </w:r>
      <w:r w:rsidRPr="009C1A9B">
        <w:t>) занятия и (</w:t>
      </w:r>
      <w:r w:rsidRPr="009C1A9B">
        <w:rPr>
          <w:i/>
        </w:rPr>
        <w:t>кол-во часов</w:t>
      </w:r>
      <w:r w:rsidRPr="009C1A9B">
        <w:t xml:space="preserve">) самостоятельной работы студента.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</w:pPr>
      <w:r w:rsidRPr="009C1A9B">
        <w:t xml:space="preserve">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rPr>
          <w:color w:val="00B050"/>
        </w:rPr>
      </w:pPr>
      <w:r w:rsidRPr="009C1A9B">
        <w:rPr>
          <w:color w:val="00B050"/>
        </w:rPr>
        <w:br w:type="page"/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  <w:rPr>
          <w:b/>
        </w:rPr>
      </w:pPr>
      <w:r w:rsidRPr="009C1A9B">
        <w:rPr>
          <w:b/>
        </w:rPr>
        <w:lastRenderedPageBreak/>
        <w:t>Приложение 2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</w:rPr>
        <w:t>(наименование дисциплины)»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  <w:r w:rsidRPr="009C1A9B">
        <w:rPr>
          <w:b/>
          <w:bCs/>
        </w:rPr>
        <w:t>ТЕХНОЛОГИИ И ФОРМЫ ПРЕПОДАВАНИЯ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  <w:r w:rsidRPr="009C1A9B">
        <w:rPr>
          <w:b/>
        </w:rPr>
        <w:t>Рекомендации по организации и технологиям обучения для преподавателя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</w:p>
    <w:p w:rsidR="002C6579" w:rsidRPr="009C1A9B" w:rsidRDefault="002C6579" w:rsidP="002C6579">
      <w:pPr>
        <w:numPr>
          <w:ilvl w:val="0"/>
          <w:numId w:val="10"/>
        </w:num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  <w:r w:rsidRPr="009C1A9B">
        <w:rPr>
          <w:b/>
        </w:rPr>
        <w:t>Образовательные технологии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i/>
        </w:rPr>
      </w:pPr>
      <w:r w:rsidRPr="009C1A9B">
        <w:t>Преподавание дисциплины ведется с применением следующих видов образовательных технологий: (</w:t>
      </w:r>
      <w:r w:rsidRPr="009C1A9B">
        <w:rPr>
          <w:i/>
          <w:color w:val="0070C0"/>
        </w:rPr>
        <w:t>например</w:t>
      </w:r>
      <w:r w:rsidRPr="009C1A9B">
        <w:rPr>
          <w:color w:val="0070C0"/>
        </w:rPr>
        <w:t>)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rPr>
          <w:b/>
        </w:rPr>
        <w:t xml:space="preserve">Информационные технологии: </w:t>
      </w:r>
      <w:r w:rsidRPr="009C1A9B">
        <w:t xml:space="preserve">использование электронных образовательных ресурсов (электронный конспект, размещенный в системе </w:t>
      </w:r>
      <w:proofErr w:type="spellStart"/>
      <w:r w:rsidRPr="009C1A9B">
        <w:rPr>
          <w:lang w:val="en-US"/>
        </w:rPr>
        <w:t>AcademicNT</w:t>
      </w:r>
      <w:proofErr w:type="spellEnd"/>
      <w:r w:rsidRPr="009C1A9B">
        <w:t>) при подготовке к лекциям, практическим и лабораторным занятиям.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rPr>
          <w:b/>
        </w:rPr>
        <w:t xml:space="preserve">Работа в команде: </w:t>
      </w:r>
      <w:r w:rsidRPr="009C1A9B">
        <w:t>совместная работа студентов в группе при выполнении лабораторных работ, выполнении групповых домашних заданий по разделу 2 «</w:t>
      </w:r>
      <w:r w:rsidRPr="009C1A9B">
        <w:rPr>
          <w:i/>
        </w:rPr>
        <w:t>(наименование раздела)</w:t>
      </w:r>
      <w:r w:rsidRPr="009C1A9B">
        <w:t>».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i/>
          <w:color w:val="0070C0"/>
        </w:rPr>
      </w:pPr>
      <w:r w:rsidRPr="009C1A9B">
        <w:rPr>
          <w:b/>
          <w:i/>
        </w:rPr>
        <w:t>и т.п.</w:t>
      </w:r>
      <w:r w:rsidRPr="009C1A9B">
        <w:t xml:space="preserve"> </w:t>
      </w:r>
      <w:r w:rsidRPr="009C1A9B">
        <w:rPr>
          <w:i/>
        </w:rPr>
        <w:t xml:space="preserve">– </w:t>
      </w:r>
      <w:r w:rsidRPr="009C1A9B">
        <w:rPr>
          <w:i/>
          <w:color w:val="0070C0"/>
        </w:rPr>
        <w:t>перечисляются основные виды образовательных технологий, реализуемых при преподавании данной дисциплины с указанием разделов дисциплины и форм организации учебного процесса.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i/>
          <w:color w:val="00B050"/>
        </w:rPr>
      </w:pPr>
      <w:r w:rsidRPr="009C1A9B">
        <w:rPr>
          <w:i/>
          <w:color w:val="00B050"/>
        </w:rPr>
        <w:t xml:space="preserve">Примечание: </w:t>
      </w:r>
      <w:r w:rsidRPr="009C1A9B">
        <w:rPr>
          <w:b/>
          <w:i/>
          <w:color w:val="00B050"/>
          <w:u w:val="single"/>
        </w:rPr>
        <w:t>основные виды образовательных технологий и форм организации учебного процесса для справки приведены в конце шаблона Приложения</w:t>
      </w:r>
      <w:r w:rsidRPr="009C1A9B">
        <w:rPr>
          <w:i/>
          <w:color w:val="00B050"/>
        </w:rPr>
        <w:t xml:space="preserve">. В соответствии с требованиями ФГОС ВО необходимо «…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</w:t>
      </w:r>
      <w:proofErr w:type="gramStart"/>
      <w:r w:rsidRPr="009C1A9B">
        <w:rPr>
          <w:i/>
          <w:color w:val="00B050"/>
        </w:rPr>
        <w:t>тренинги)…</w:t>
      </w:r>
      <w:proofErr w:type="gramEnd"/>
      <w:r w:rsidRPr="009C1A9B">
        <w:rPr>
          <w:i/>
          <w:color w:val="00B050"/>
        </w:rPr>
        <w:t>» Удельный вес занятий, проводимых в интерактивных формах, должен составлять в целом в учебном процессе не менее 20 процентов аудиторных занятий. Занятия лекционного типа для соответствующих групп студентов должны составлять не более 40 или 50 процентов аудиторных занятий в соответствии с конкретным ФГОС ВО.</w:t>
      </w:r>
    </w:p>
    <w:p w:rsidR="002C6579" w:rsidRPr="009C1A9B" w:rsidRDefault="002C6579" w:rsidP="002C6579">
      <w:pPr>
        <w:spacing w:before="0"/>
        <w:rPr>
          <w:color w:val="FF0000"/>
        </w:rPr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  <w:color w:val="00B050"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</w:p>
    <w:p w:rsidR="002C6579" w:rsidRPr="009C1A9B" w:rsidRDefault="002C6579" w:rsidP="002C6579">
      <w:pPr>
        <w:numPr>
          <w:ilvl w:val="0"/>
          <w:numId w:val="10"/>
        </w:num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  <w:r w:rsidRPr="009C1A9B">
        <w:rPr>
          <w:b/>
        </w:rPr>
        <w:t>Виды и содержание учебных занятий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ind w:left="360"/>
        <w:textAlignment w:val="top"/>
        <w:rPr>
          <w:b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  <w:i/>
        </w:rPr>
      </w:pPr>
      <w:r w:rsidRPr="009C1A9B">
        <w:rPr>
          <w:b/>
        </w:rPr>
        <w:t xml:space="preserve">Раздел 1. </w:t>
      </w:r>
      <w:r w:rsidRPr="009C1A9B">
        <w:rPr>
          <w:b/>
          <w:i/>
        </w:rPr>
        <w:t xml:space="preserve">(Наименование раздела дисциплины) 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Теоретические занятия (лекции) - _______________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i/>
          <w:color w:val="00B050"/>
        </w:rPr>
      </w:pPr>
      <w:r w:rsidRPr="009C1A9B">
        <w:rPr>
          <w:i/>
        </w:rPr>
        <w:t xml:space="preserve">Приводится перечень лекционных занятий, тип, структура и схема каждой лекции. </w:t>
      </w:r>
      <w:r w:rsidRPr="009C1A9B">
        <w:rPr>
          <w:i/>
          <w:color w:val="00B050"/>
        </w:rPr>
        <w:t>Примечание: основные виды лекций приведены в конце Приложения 2.</w:t>
      </w:r>
    </w:p>
    <w:p w:rsidR="002C6579" w:rsidRPr="009C1A9B" w:rsidRDefault="002C6579" w:rsidP="002C6579">
      <w:pPr>
        <w:tabs>
          <w:tab w:val="left" w:pos="567"/>
          <w:tab w:val="right" w:leader="underscore" w:pos="9639"/>
        </w:tabs>
        <w:spacing w:before="0"/>
        <w:ind w:left="567"/>
        <w:textAlignment w:val="top"/>
        <w:rPr>
          <w:i/>
        </w:rPr>
      </w:pPr>
      <w:r w:rsidRPr="009C1A9B">
        <w:rPr>
          <w:b/>
        </w:rPr>
        <w:t xml:space="preserve">Лекция 1. </w:t>
      </w:r>
      <w:r w:rsidRPr="009C1A9B">
        <w:rPr>
          <w:i/>
        </w:rPr>
        <w:t xml:space="preserve">(нумерация лекций в соответствии с перечнем, приведенным в </w:t>
      </w:r>
      <w:proofErr w:type="gramStart"/>
      <w:r w:rsidRPr="009C1A9B">
        <w:rPr>
          <w:i/>
        </w:rPr>
        <w:t>разделе  3.2</w:t>
      </w:r>
      <w:proofErr w:type="gramEnd"/>
      <w:r w:rsidRPr="009C1A9B">
        <w:rPr>
          <w:i/>
        </w:rPr>
        <w:t xml:space="preserve">. рабочей программы).  Тип, структура и схема лекции. </w:t>
      </w:r>
    </w:p>
    <w:p w:rsidR="002C6579" w:rsidRPr="009C1A9B" w:rsidRDefault="002C6579" w:rsidP="002C6579">
      <w:pPr>
        <w:tabs>
          <w:tab w:val="left" w:pos="567"/>
          <w:tab w:val="right" w:leader="underscore" w:pos="9639"/>
        </w:tabs>
        <w:spacing w:before="0"/>
        <w:ind w:left="567"/>
        <w:textAlignment w:val="top"/>
        <w:rPr>
          <w:i/>
        </w:rPr>
      </w:pPr>
      <w:r w:rsidRPr="009C1A9B">
        <w:rPr>
          <w:b/>
        </w:rPr>
        <w:t xml:space="preserve">Лекция 2. </w:t>
      </w:r>
      <w:r w:rsidRPr="009C1A9B">
        <w:rPr>
          <w:i/>
        </w:rPr>
        <w:t xml:space="preserve">(нумерация лекций в соответствии с перечнем, приведенным в </w:t>
      </w:r>
      <w:proofErr w:type="gramStart"/>
      <w:r w:rsidRPr="009C1A9B">
        <w:rPr>
          <w:i/>
        </w:rPr>
        <w:t>разделе  3.2</w:t>
      </w:r>
      <w:proofErr w:type="gramEnd"/>
      <w:r w:rsidRPr="009C1A9B">
        <w:rPr>
          <w:i/>
        </w:rPr>
        <w:t>. рабочей программы).  Тип, структура и схема лекции.</w:t>
      </w:r>
    </w:p>
    <w:p w:rsidR="002C6579" w:rsidRPr="009C1A9B" w:rsidRDefault="002C6579" w:rsidP="002C6579">
      <w:pPr>
        <w:tabs>
          <w:tab w:val="left" w:pos="567"/>
          <w:tab w:val="right" w:leader="underscore" w:pos="9639"/>
        </w:tabs>
        <w:spacing w:before="0"/>
        <w:ind w:left="567"/>
        <w:textAlignment w:val="top"/>
        <w:rPr>
          <w:i/>
        </w:rPr>
      </w:pPr>
      <w:r w:rsidRPr="009C1A9B">
        <w:rPr>
          <w:i/>
        </w:rPr>
        <w:t>И т.д.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Практические и семинарские занятия - ____________ часов.</w:t>
      </w:r>
    </w:p>
    <w:p w:rsidR="002C6579" w:rsidRPr="009C1A9B" w:rsidRDefault="002C6579" w:rsidP="002C6579">
      <w:pPr>
        <w:tabs>
          <w:tab w:val="left" w:pos="567"/>
          <w:tab w:val="right" w:leader="underscore" w:pos="9639"/>
        </w:tabs>
        <w:spacing w:before="0"/>
        <w:ind w:left="567"/>
        <w:textAlignment w:val="top"/>
      </w:pPr>
      <w:r w:rsidRPr="009C1A9B">
        <w:rPr>
          <w:b/>
        </w:rPr>
        <w:t>Занятие 1.</w:t>
      </w:r>
      <w:r w:rsidRPr="009C1A9B">
        <w:t xml:space="preserve"> </w:t>
      </w:r>
      <w:r w:rsidRPr="009C1A9B">
        <w:rPr>
          <w:i/>
        </w:rPr>
        <w:t xml:space="preserve">(нумерация занятий в соответствии с перечнем, приведенным в </w:t>
      </w:r>
      <w:proofErr w:type="gramStart"/>
      <w:r w:rsidRPr="009C1A9B">
        <w:rPr>
          <w:i/>
        </w:rPr>
        <w:t>разделе  3.3</w:t>
      </w:r>
      <w:proofErr w:type="gramEnd"/>
      <w:r w:rsidRPr="009C1A9B">
        <w:rPr>
          <w:i/>
        </w:rPr>
        <w:t xml:space="preserve">. рабочей программы). </w:t>
      </w:r>
      <w:r w:rsidRPr="009C1A9B">
        <w:t xml:space="preserve">Форма проведения занятий (решение задач, разбор кейсов, заслушивание докладов </w:t>
      </w:r>
      <w:proofErr w:type="gramStart"/>
      <w:r w:rsidRPr="009C1A9B">
        <w:t>студентов, ….</w:t>
      </w:r>
      <w:proofErr w:type="gramEnd"/>
      <w:r w:rsidRPr="009C1A9B">
        <w:t>). Отрабатываемые вопросы.</w:t>
      </w:r>
    </w:p>
    <w:p w:rsidR="002C6579" w:rsidRPr="009C1A9B" w:rsidRDefault="002C6579" w:rsidP="002C6579">
      <w:pPr>
        <w:tabs>
          <w:tab w:val="left" w:pos="567"/>
          <w:tab w:val="right" w:leader="underscore" w:pos="9639"/>
        </w:tabs>
        <w:spacing w:before="0"/>
        <w:ind w:left="567"/>
        <w:textAlignment w:val="top"/>
      </w:pPr>
      <w:r w:rsidRPr="009C1A9B">
        <w:rPr>
          <w:b/>
        </w:rPr>
        <w:t>Занятие 2.</w:t>
      </w:r>
      <w:r w:rsidRPr="009C1A9B">
        <w:t xml:space="preserve"> </w:t>
      </w:r>
      <w:r w:rsidRPr="009C1A9B">
        <w:rPr>
          <w:i/>
        </w:rPr>
        <w:t xml:space="preserve">(нумерация занятий в соответствии с перечнем, приведенным в </w:t>
      </w:r>
      <w:proofErr w:type="gramStart"/>
      <w:r w:rsidRPr="009C1A9B">
        <w:rPr>
          <w:i/>
        </w:rPr>
        <w:t>разделе  3.3</w:t>
      </w:r>
      <w:proofErr w:type="gramEnd"/>
      <w:r w:rsidRPr="009C1A9B">
        <w:rPr>
          <w:i/>
        </w:rPr>
        <w:t xml:space="preserve">. рабочей программы). </w:t>
      </w:r>
      <w:r w:rsidRPr="009C1A9B">
        <w:t xml:space="preserve">Форма проведения занятий (решение задач, разбор кейсов, заслушивание докладов </w:t>
      </w:r>
      <w:proofErr w:type="gramStart"/>
      <w:r w:rsidRPr="009C1A9B">
        <w:t>студентов, ….</w:t>
      </w:r>
      <w:proofErr w:type="gramEnd"/>
      <w:r w:rsidRPr="009C1A9B">
        <w:t>). Отрабатываемые вопросы.</w:t>
      </w:r>
    </w:p>
    <w:p w:rsidR="002C6579" w:rsidRPr="009C1A9B" w:rsidRDefault="002C6579" w:rsidP="002C6579">
      <w:pPr>
        <w:tabs>
          <w:tab w:val="left" w:pos="567"/>
          <w:tab w:val="right" w:leader="underscore" w:pos="9639"/>
        </w:tabs>
        <w:spacing w:before="0"/>
        <w:ind w:left="567"/>
        <w:textAlignment w:val="top"/>
        <w:rPr>
          <w:i/>
        </w:rPr>
      </w:pPr>
      <w:r w:rsidRPr="009C1A9B">
        <w:rPr>
          <w:i/>
        </w:rPr>
        <w:t>И т.д.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Лабораторный практикум - _______________ часов, _________ работ.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ind w:left="567"/>
        <w:textAlignment w:val="top"/>
      </w:pPr>
      <w:r w:rsidRPr="009C1A9B">
        <w:t xml:space="preserve">Аннотации лабораторных работ, включающие в себя: наименование работы, форму выполнения (индивидуальная/в группах по ____ человек, виртуальная работа/работа на </w:t>
      </w:r>
      <w:r w:rsidRPr="009C1A9B">
        <w:lastRenderedPageBreak/>
        <w:t xml:space="preserve">реальном оборудовании, типовая работа/работа с элементами выбора </w:t>
      </w:r>
      <w:r w:rsidRPr="009C1A9B">
        <w:rPr>
          <w:i/>
        </w:rPr>
        <w:t xml:space="preserve">(указать, что подлежит выбору), </w:t>
      </w:r>
      <w:r w:rsidRPr="009C1A9B">
        <w:t>и т.п.), цель работы, используемое оборудование.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Управление самостоятельной работой студента - ________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ind w:left="567"/>
        <w:textAlignment w:val="top"/>
      </w:pPr>
      <w:r w:rsidRPr="009C1A9B">
        <w:t xml:space="preserve">Перечислить реализуемые формы управления самостоятельной работой студента </w:t>
      </w:r>
      <w:r w:rsidRPr="009C1A9B">
        <w:rPr>
          <w:i/>
        </w:rPr>
        <w:t>(например, консультации по выполнению курсового проекта)</w:t>
      </w:r>
      <w:r w:rsidRPr="009C1A9B">
        <w:t>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  <w:r w:rsidRPr="009C1A9B">
        <w:rPr>
          <w:b/>
        </w:rPr>
        <w:t>Раздел 2.</w:t>
      </w:r>
      <w:r w:rsidRPr="009C1A9B">
        <w:rPr>
          <w:b/>
          <w:i/>
        </w:rPr>
        <w:t xml:space="preserve"> (Наименование раздела дисциплины)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Теоретические занятия (лекции) - ______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Практические и семинарские занятия - ______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Лабораторный практикум - ___ часов, ______ работ.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Управление самостоятельной работой студента - _______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  <w:r w:rsidRPr="009C1A9B">
        <w:rPr>
          <w:b/>
        </w:rPr>
        <w:t xml:space="preserve">Раздел </w:t>
      </w:r>
      <w:r w:rsidRPr="009C1A9B">
        <w:rPr>
          <w:b/>
          <w:lang w:val="en-US"/>
        </w:rPr>
        <w:t>N</w:t>
      </w:r>
      <w:r w:rsidRPr="009C1A9B">
        <w:rPr>
          <w:b/>
        </w:rPr>
        <w:t>.</w:t>
      </w:r>
      <w:r w:rsidRPr="009C1A9B">
        <w:rPr>
          <w:b/>
          <w:i/>
        </w:rPr>
        <w:t xml:space="preserve"> (Наименование раздела дисциплины)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Теоретические занятия (лекции) - 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Практические и семинарские занятия - 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Лабораторный практикум - ____ часов, ____ работ.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>…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  <w:rPr>
          <w:b/>
        </w:rPr>
      </w:pPr>
      <w:r w:rsidRPr="009C1A9B">
        <w:rPr>
          <w:b/>
        </w:rPr>
        <w:t>Управление самостоятельной работой студента - ____ часов.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>…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b/>
        </w:rPr>
      </w:pPr>
      <w:r w:rsidRPr="009C1A9B">
        <w:rPr>
          <w:b/>
        </w:rPr>
        <w:t>Курсовые работы (проекты)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jc w:val="center"/>
        <w:textAlignment w:val="top"/>
        <w:rPr>
          <w:i/>
          <w:color w:val="0070C0"/>
        </w:rPr>
      </w:pPr>
      <w:r w:rsidRPr="009C1A9B">
        <w:rPr>
          <w:i/>
          <w:color w:val="0070C0"/>
        </w:rPr>
        <w:t>(и другие виды СРС из п.3.5, для каждого вида:)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>Трудоемкость выполнения работы – ___ час.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 xml:space="preserve">Задачи, решаемые студентом при выполнении работы: </w:t>
      </w:r>
      <w:r w:rsidRPr="009C1A9B">
        <w:rPr>
          <w:i/>
        </w:rPr>
        <w:t>(определение параметров задачи, обзор состояния вопроса, выбор метода решения, выполнение расчетов/моделирования и т.п.)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>Пример задания на курсовую работу.</w:t>
      </w:r>
    </w:p>
    <w:p w:rsidR="002C6579" w:rsidRPr="009C1A9B" w:rsidRDefault="002C6579" w:rsidP="002C6579">
      <w:pPr>
        <w:tabs>
          <w:tab w:val="left" w:pos="708"/>
          <w:tab w:val="right" w:leader="underscore" w:pos="9639"/>
        </w:tabs>
        <w:spacing w:before="0"/>
        <w:textAlignment w:val="top"/>
      </w:pPr>
      <w:r w:rsidRPr="009C1A9B">
        <w:t xml:space="preserve">Примерный перечень тем курсовых работ </w:t>
      </w:r>
      <w:r w:rsidRPr="009C1A9B">
        <w:rPr>
          <w:i/>
          <w:color w:val="0070C0"/>
        </w:rPr>
        <w:t xml:space="preserve">(проектов, </w:t>
      </w:r>
      <w:proofErr w:type="spellStart"/>
      <w:r w:rsidRPr="009C1A9B">
        <w:rPr>
          <w:i/>
          <w:color w:val="0070C0"/>
        </w:rPr>
        <w:t>УНИРсов</w:t>
      </w:r>
      <w:proofErr w:type="spellEnd"/>
      <w:r w:rsidRPr="009C1A9B">
        <w:rPr>
          <w:i/>
          <w:color w:val="0070C0"/>
        </w:rPr>
        <w:t xml:space="preserve">, </w:t>
      </w:r>
      <w:proofErr w:type="spellStart"/>
      <w:r w:rsidRPr="009C1A9B">
        <w:rPr>
          <w:i/>
          <w:color w:val="0070C0"/>
        </w:rPr>
        <w:t>дом.заданий</w:t>
      </w:r>
      <w:proofErr w:type="spellEnd"/>
      <w:r w:rsidRPr="009C1A9B">
        <w:rPr>
          <w:i/>
          <w:color w:val="0070C0"/>
        </w:rPr>
        <w:t>, рефератов и т.п. из п.3.5)</w:t>
      </w:r>
      <w:r w:rsidRPr="009C1A9B">
        <w:rPr>
          <w:color w:val="0070C0"/>
        </w:rPr>
        <w:t xml:space="preserve"> </w:t>
      </w:r>
      <w:r w:rsidRPr="009C1A9B">
        <w:t xml:space="preserve">представлен </w:t>
      </w:r>
      <w:r w:rsidRPr="009C1A9B">
        <w:rPr>
          <w:spacing w:val="-4"/>
        </w:rPr>
        <w:t>в Приложении 4.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rPr>
          <w:b/>
          <w:i/>
          <w:color w:val="FF0000"/>
        </w:rPr>
      </w:pPr>
      <w:r w:rsidRPr="009C1A9B">
        <w:rPr>
          <w:b/>
          <w:i/>
          <w:color w:val="FF0000"/>
        </w:rPr>
        <w:t xml:space="preserve">Для справки (данная информация адресована разработчику рабочей программы дисциплины и </w:t>
      </w:r>
      <w:r w:rsidRPr="009C1A9B">
        <w:rPr>
          <w:b/>
          <w:i/>
          <w:color w:val="FF0000"/>
          <w:u w:val="single"/>
        </w:rPr>
        <w:t>НЕ</w:t>
      </w:r>
      <w:r w:rsidRPr="009C1A9B">
        <w:rPr>
          <w:b/>
          <w:i/>
          <w:color w:val="FF0000"/>
        </w:rPr>
        <w:t xml:space="preserve"> включается в текст готовой РПД):</w:t>
      </w:r>
    </w:p>
    <w:p w:rsidR="002C6579" w:rsidRPr="009C1A9B" w:rsidRDefault="002C6579" w:rsidP="002C6579">
      <w:pPr>
        <w:spacing w:before="0"/>
      </w:pPr>
      <w:r w:rsidRPr="009C1A9B">
        <w:t xml:space="preserve">Наиболее распространенные </w:t>
      </w:r>
      <w:r w:rsidRPr="009C1A9B">
        <w:rPr>
          <w:b/>
        </w:rPr>
        <w:t>виды (формы) организации учебного процесса</w:t>
      </w:r>
      <w:r w:rsidRPr="009C1A9B">
        <w:t xml:space="preserve"> для достижения определенных результатов обучения и компетенций: 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Лекция, мастер-класс</w:t>
      </w:r>
      <w:r w:rsidRPr="009C1A9B">
        <w:t xml:space="preserve"> (</w:t>
      </w:r>
      <w:proofErr w:type="spellStart"/>
      <w:proofErr w:type="gramStart"/>
      <w:r w:rsidRPr="009C1A9B">
        <w:t>Лк,МК</w:t>
      </w:r>
      <w:proofErr w:type="spellEnd"/>
      <w:proofErr w:type="gramEnd"/>
      <w:r w:rsidRPr="009C1A9B">
        <w:t xml:space="preserve">) – передача учебной информации от преподавателя к студентам, как правило с использованием компьютерных и технических средств, направленная в основном на приобретение студентами </w:t>
      </w:r>
      <w:r w:rsidRPr="009C1A9B">
        <w:rPr>
          <w:i/>
        </w:rPr>
        <w:t xml:space="preserve">новых теоретических и фактических </w:t>
      </w:r>
      <w:r w:rsidRPr="009C1A9B">
        <w:t>знаний.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>Лабораторная работа</w:t>
      </w:r>
      <w:r w:rsidRPr="009C1A9B">
        <w:t xml:space="preserve"> (</w:t>
      </w:r>
      <w:proofErr w:type="spellStart"/>
      <w:r w:rsidRPr="009C1A9B">
        <w:t>Лб</w:t>
      </w:r>
      <w:proofErr w:type="spellEnd"/>
      <w:r w:rsidRPr="009C1A9B">
        <w:t>. раб</w:t>
      </w:r>
      <w:proofErr w:type="gramStart"/>
      <w:r w:rsidRPr="009C1A9B">
        <w:t>.)-</w:t>
      </w:r>
      <w:proofErr w:type="gramEnd"/>
      <w:r w:rsidRPr="009C1A9B">
        <w:t xml:space="preserve"> практическая работа студента под руководством преподавателя, связанная с использованием учебного, научного или производственного оборудования (приборов, устройств и др.) с физическим моделированием и проведением экспериментов, направленная в основном на приобретение </w:t>
      </w:r>
      <w:r w:rsidRPr="009C1A9B">
        <w:rPr>
          <w:i/>
        </w:rPr>
        <w:t>новых фактических знаний и практических умений.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</w:pPr>
      <w:r w:rsidRPr="009C1A9B">
        <w:rPr>
          <w:b/>
        </w:rPr>
        <w:lastRenderedPageBreak/>
        <w:t>Практическое занятие</w:t>
      </w:r>
      <w:r w:rsidRPr="009C1A9B">
        <w:t xml:space="preserve"> (Пр. </w:t>
      </w:r>
      <w:proofErr w:type="spellStart"/>
      <w:r w:rsidRPr="009C1A9B">
        <w:t>зан</w:t>
      </w:r>
      <w:proofErr w:type="spellEnd"/>
      <w:r w:rsidRPr="009C1A9B">
        <w:t xml:space="preserve">.) – решение конкретных задач (математическое моделирование, расчеты и др.) на основании теоретических и фактических знаний, направленное в основном на приобретение новых </w:t>
      </w:r>
      <w:r w:rsidRPr="009C1A9B">
        <w:rPr>
          <w:i/>
        </w:rPr>
        <w:t>фактических знаний и теоретических умений</w:t>
      </w:r>
      <w:r w:rsidRPr="009C1A9B">
        <w:t>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>Семинар, коллоквиум (</w:t>
      </w:r>
      <w:proofErr w:type="gramStart"/>
      <w:r w:rsidRPr="009C1A9B">
        <w:t>Сем.,</w:t>
      </w:r>
      <w:proofErr w:type="gramEnd"/>
      <w:r w:rsidRPr="009C1A9B">
        <w:t xml:space="preserve"> </w:t>
      </w:r>
      <w:proofErr w:type="spellStart"/>
      <w:r w:rsidRPr="009C1A9B">
        <w:t>колл</w:t>
      </w:r>
      <w:proofErr w:type="spellEnd"/>
      <w:r w:rsidRPr="009C1A9B">
        <w:t xml:space="preserve">.) – систематизация теоретических и фактических знаний в определенном контексте (подготовка и презентация материала по определенной теме, обсуждение ее, формулирование выводов и заключения), направленная в основном на приобретение новых </w:t>
      </w:r>
      <w:r w:rsidRPr="009C1A9B">
        <w:rPr>
          <w:i/>
        </w:rPr>
        <w:t>фактических знаний и теоретических умений.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>Самостоятельная работа</w:t>
      </w:r>
      <w:r w:rsidRPr="009C1A9B">
        <w:t xml:space="preserve"> – (СР) – изучение студентами теоретического материала, подготовка к лекциям, лабораторным работам, практическим и семинарским занятиям, оформление конспектов лекций, написание рефератов, отчетов, курсовых работ, проектов, работа в электронной образовательной среде и др. для приобретения </w:t>
      </w:r>
      <w:r w:rsidRPr="009C1A9B">
        <w:rPr>
          <w:i/>
        </w:rPr>
        <w:t>новых теоретических и фактических знаний, теоретических и практических умений</w:t>
      </w:r>
      <w:r w:rsidRPr="009C1A9B">
        <w:t>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 xml:space="preserve">Консультация, </w:t>
      </w:r>
      <w:proofErr w:type="spellStart"/>
      <w:r w:rsidRPr="009C1A9B">
        <w:rPr>
          <w:b/>
        </w:rPr>
        <w:t>тьюторство</w:t>
      </w:r>
      <w:proofErr w:type="spellEnd"/>
      <w:r w:rsidRPr="009C1A9B">
        <w:rPr>
          <w:b/>
        </w:rPr>
        <w:t xml:space="preserve"> </w:t>
      </w:r>
      <w:r w:rsidRPr="009C1A9B">
        <w:t>(</w:t>
      </w:r>
      <w:proofErr w:type="spellStart"/>
      <w:proofErr w:type="gramStart"/>
      <w:r w:rsidRPr="009C1A9B">
        <w:t>Конс</w:t>
      </w:r>
      <w:proofErr w:type="spellEnd"/>
      <w:r w:rsidRPr="009C1A9B">
        <w:t>.,</w:t>
      </w:r>
      <w:proofErr w:type="gramEnd"/>
      <w:r w:rsidRPr="009C1A9B">
        <w:t xml:space="preserve"> </w:t>
      </w:r>
      <w:proofErr w:type="spellStart"/>
      <w:r w:rsidRPr="009C1A9B">
        <w:t>тьют</w:t>
      </w:r>
      <w:proofErr w:type="spellEnd"/>
      <w:r w:rsidRPr="009C1A9B">
        <w:t xml:space="preserve">.)_ - индивидуальное общение преподавателя со студентом, руководство его деятельностью с целью передачи опыта, углубления </w:t>
      </w:r>
      <w:r w:rsidRPr="009C1A9B">
        <w:rPr>
          <w:i/>
        </w:rPr>
        <w:t>теоретических и фактических знаний,</w:t>
      </w:r>
      <w:r w:rsidRPr="009C1A9B">
        <w:t xml:space="preserve"> приобретенных студентом на лекциях, в результате самостоятельной работы, в процессе выполнения курсового проектирования и др.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>Курсовое проектирование (</w:t>
      </w:r>
      <w:r w:rsidRPr="009C1A9B">
        <w:t xml:space="preserve">КП) – познавательная деятельность студента, связанная с выполнением проекта технического объекта, системы, прибора, технологии и др. (удовлетворяющего заданным требованиям при определенных ограничениях), направленная в основном на приобретение новых </w:t>
      </w:r>
      <w:r w:rsidRPr="009C1A9B">
        <w:rPr>
          <w:i/>
        </w:rPr>
        <w:t xml:space="preserve">фактических знаний и практических умений. 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 xml:space="preserve">Производственная практика </w:t>
      </w:r>
      <w:r w:rsidRPr="009C1A9B">
        <w:t xml:space="preserve">(ПР) – изучение реального производства, бизнеса, знакомство с должностными обязанностями специалистов, выполнение определенных функций на </w:t>
      </w:r>
      <w:proofErr w:type="gramStart"/>
      <w:r w:rsidRPr="009C1A9B">
        <w:t>реальных  рабочих</w:t>
      </w:r>
      <w:proofErr w:type="gramEnd"/>
      <w:r w:rsidRPr="009C1A9B">
        <w:t xml:space="preserve"> местах для приобретения в основном новых </w:t>
      </w:r>
      <w:r w:rsidRPr="009C1A9B">
        <w:rPr>
          <w:i/>
        </w:rPr>
        <w:t>фактических знаний и практических умений.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 xml:space="preserve">НИР – </w:t>
      </w:r>
      <w:r w:rsidRPr="009C1A9B">
        <w:t xml:space="preserve">исследовательская деятельность студентов, направленная на приобретение новых </w:t>
      </w:r>
      <w:r w:rsidRPr="009C1A9B">
        <w:rPr>
          <w:i/>
        </w:rPr>
        <w:t>теоретических и фактических знаний, теоретических и практических умений</w:t>
      </w:r>
      <w:r w:rsidRPr="009C1A9B">
        <w:t>.</w:t>
      </w:r>
    </w:p>
    <w:p w:rsidR="002C6579" w:rsidRPr="009C1A9B" w:rsidRDefault="002C6579" w:rsidP="002C6579">
      <w:pPr>
        <w:numPr>
          <w:ilvl w:val="0"/>
          <w:numId w:val="11"/>
        </w:numPr>
        <w:tabs>
          <w:tab w:val="clear" w:pos="1068"/>
          <w:tab w:val="num" w:pos="284"/>
        </w:tabs>
        <w:spacing w:before="0"/>
        <w:ind w:left="0" w:firstLine="0"/>
        <w:jc w:val="both"/>
        <w:rPr>
          <w:i/>
        </w:rPr>
      </w:pPr>
      <w:r w:rsidRPr="009C1A9B">
        <w:rPr>
          <w:b/>
        </w:rPr>
        <w:t xml:space="preserve"> Выпускная квалификационная работа </w:t>
      </w:r>
      <w:r w:rsidRPr="009C1A9B">
        <w:t xml:space="preserve">(ВКР) – дипломная работа, проект, диссертация – комплексная познавательная деятельность студента, направленная в основном на интеграцию и систематизацию полученных </w:t>
      </w:r>
      <w:r w:rsidRPr="009C1A9B">
        <w:rPr>
          <w:i/>
        </w:rPr>
        <w:t>теоретических и фактических знаний,</w:t>
      </w:r>
      <w:r w:rsidRPr="009C1A9B">
        <w:t xml:space="preserve"> объединение </w:t>
      </w:r>
      <w:r w:rsidRPr="009C1A9B">
        <w:rPr>
          <w:i/>
        </w:rPr>
        <w:t>теоретических и практических умений</w:t>
      </w:r>
      <w:r w:rsidRPr="009C1A9B">
        <w:t xml:space="preserve">, приобретение </w:t>
      </w:r>
      <w:r w:rsidRPr="009C1A9B">
        <w:rPr>
          <w:i/>
        </w:rPr>
        <w:t>опыта</w:t>
      </w:r>
      <w:r w:rsidRPr="009C1A9B">
        <w:t xml:space="preserve"> их использования и </w:t>
      </w:r>
      <w:r w:rsidRPr="009C1A9B">
        <w:rPr>
          <w:i/>
        </w:rPr>
        <w:t>формирование компетенций</w:t>
      </w:r>
      <w:r w:rsidRPr="009C1A9B">
        <w:t xml:space="preserve"> в профессиональной деятельности. </w:t>
      </w:r>
    </w:p>
    <w:p w:rsidR="002C6579" w:rsidRPr="009C1A9B" w:rsidRDefault="002C6579" w:rsidP="002C6579">
      <w:pPr>
        <w:spacing w:before="0"/>
        <w:ind w:left="708"/>
        <w:rPr>
          <w:b/>
        </w:rPr>
      </w:pPr>
    </w:p>
    <w:p w:rsidR="002C6579" w:rsidRPr="009C1A9B" w:rsidRDefault="002C6579" w:rsidP="002C6579">
      <w:pPr>
        <w:spacing w:before="0"/>
        <w:rPr>
          <w:b/>
        </w:rPr>
      </w:pPr>
      <w:r w:rsidRPr="009C1A9B">
        <w:rPr>
          <w:b/>
        </w:rPr>
        <w:t>Основные виды образовательных технологий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 xml:space="preserve">Информационные технологии – </w:t>
      </w:r>
      <w:r w:rsidRPr="009C1A9B">
        <w:t>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индивидуальных траекторий подготовки и объективного контроля и мониторинга знаний студентов.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Работа в команде –</w:t>
      </w:r>
      <w:r w:rsidRPr="009C1A9B">
        <w:t xml:space="preserve"> совместная деятельность студентов в группе под руководством лидера, направленная на решение общей задачи путем творческого сложения результатов индивидуальной работы членов команды с делением полномочий и ответственности.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  <w:lang w:val="en-US"/>
        </w:rPr>
        <w:t>Case</w:t>
      </w:r>
      <w:r w:rsidRPr="009C1A9B">
        <w:rPr>
          <w:b/>
        </w:rPr>
        <w:t>-</w:t>
      </w:r>
      <w:proofErr w:type="gramStart"/>
      <w:r w:rsidRPr="009C1A9B">
        <w:rPr>
          <w:b/>
          <w:lang w:val="en-US"/>
        </w:rPr>
        <w:t>study</w:t>
      </w:r>
      <w:r w:rsidRPr="009C1A9B">
        <w:rPr>
          <w:b/>
        </w:rPr>
        <w:t xml:space="preserve">  -</w:t>
      </w:r>
      <w:proofErr w:type="gramEnd"/>
      <w:r w:rsidRPr="009C1A9B">
        <w:rPr>
          <w:b/>
        </w:rPr>
        <w:t xml:space="preserve"> </w:t>
      </w:r>
      <w:r w:rsidRPr="009C1A9B"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Игра –</w:t>
      </w:r>
      <w:r w:rsidRPr="009C1A9B">
        <w:t xml:space="preserve"> ролевая имитация студентами реальной профессиональной деятельности с выполнением функций специалистов на различных рабочих местах.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Проблемное обучение –</w:t>
      </w:r>
      <w:r w:rsidRPr="009C1A9B">
        <w:t xml:space="preserve"> стимулирование студентов к самостоятельному приобретению знаний, необходимых для решения конкретной проблемы.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Контекстное обучение –</w:t>
      </w:r>
      <w:r w:rsidRPr="009C1A9B">
        <w:t xml:space="preserve"> мотивация студентов к усвоению знаний путем выявления связей между конкретным знанием и его применением.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Обучение на основе опыта –</w:t>
      </w:r>
      <w:r w:rsidRPr="009C1A9B">
        <w:t xml:space="preserve"> активизация познавательной деятельности студента за счет ассоциации и собственного опыта с предметом изучения.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Индивидуальное обучение –</w:t>
      </w:r>
      <w:r w:rsidRPr="009C1A9B">
        <w:t xml:space="preserve"> выстраивание студентом собственной образовательной траектории на основе формирования индивидуальной образовательной программы с учетом интересов студента.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lastRenderedPageBreak/>
        <w:t>Междисциплинарное обучение –</w:t>
      </w:r>
      <w:r w:rsidRPr="009C1A9B">
        <w:t xml:space="preserve"> использование знаний из разных областей, их группировка и концентрация в контексте решаемой задачи.</w:t>
      </w:r>
    </w:p>
    <w:p w:rsidR="002C6579" w:rsidRPr="009C1A9B" w:rsidRDefault="002C6579" w:rsidP="002C6579">
      <w:pPr>
        <w:numPr>
          <w:ilvl w:val="0"/>
          <w:numId w:val="12"/>
        </w:numPr>
        <w:tabs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>Опережающая самостоятельная работа</w:t>
      </w:r>
      <w:r w:rsidRPr="009C1A9B">
        <w:t xml:space="preserve"> – изучение студентами нового материала до его изучения в ходе аудиторных занятий.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rPr>
          <w:b/>
        </w:rPr>
      </w:pPr>
      <w:r w:rsidRPr="009C1A9B">
        <w:rPr>
          <w:b/>
        </w:rPr>
        <w:t>Основные типы лекций: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>Информационная лекция.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 xml:space="preserve">Проблемная лекция - </w:t>
      </w:r>
      <w:r w:rsidRPr="009C1A9B">
        <w:rPr>
          <w:noProof/>
        </w:rPr>
        <w:t xml:space="preserve">в </w:t>
      </w:r>
      <w:r w:rsidRPr="009C1A9B">
        <w:t>о</w:t>
      </w:r>
      <w:r w:rsidRPr="009C1A9B">
        <w:rPr>
          <w:noProof/>
        </w:rPr>
        <w:t xml:space="preserve">тличие </w:t>
      </w:r>
      <w:r w:rsidRPr="009C1A9B">
        <w:t>о</w:t>
      </w:r>
      <w:r w:rsidRPr="009C1A9B">
        <w:rPr>
          <w:noProof/>
        </w:rPr>
        <w:t xml:space="preserve">т </w:t>
      </w:r>
      <w:r w:rsidRPr="009C1A9B">
        <w:t>и</w:t>
      </w:r>
      <w:r w:rsidRPr="009C1A9B">
        <w:rPr>
          <w:noProof/>
        </w:rPr>
        <w:t xml:space="preserve">нформационной </w:t>
      </w:r>
      <w:r w:rsidRPr="009C1A9B">
        <w:t>л</w:t>
      </w:r>
      <w:r w:rsidRPr="009C1A9B">
        <w:rPr>
          <w:noProof/>
        </w:rPr>
        <w:t xml:space="preserve">екции, </w:t>
      </w:r>
      <w:r w:rsidRPr="009C1A9B">
        <w:t>н</w:t>
      </w:r>
      <w:r w:rsidRPr="009C1A9B">
        <w:rPr>
          <w:noProof/>
        </w:rPr>
        <w:t xml:space="preserve">а </w:t>
      </w:r>
      <w:r w:rsidRPr="009C1A9B">
        <w:t>к</w:t>
      </w:r>
      <w:r w:rsidRPr="009C1A9B">
        <w:rPr>
          <w:noProof/>
        </w:rPr>
        <w:t xml:space="preserve">оторой </w:t>
      </w:r>
      <w:r w:rsidRPr="009C1A9B">
        <w:t>сообщают</w:t>
      </w:r>
      <w:r w:rsidRPr="009C1A9B">
        <w:rPr>
          <w:lang w:val="en-US"/>
        </w:rPr>
        <w:t>c</w:t>
      </w:r>
      <w:r w:rsidRPr="009C1A9B">
        <w:t xml:space="preserve">я </w:t>
      </w:r>
      <w:r w:rsidRPr="009C1A9B">
        <w:rPr>
          <w:noProof/>
        </w:rPr>
        <w:t xml:space="preserve">сведения, </w:t>
      </w:r>
      <w:r w:rsidRPr="009C1A9B">
        <w:t>п</w:t>
      </w:r>
      <w:r w:rsidRPr="009C1A9B">
        <w:rPr>
          <w:noProof/>
        </w:rPr>
        <w:t xml:space="preserve">редназначенные </w:t>
      </w:r>
      <w:r w:rsidRPr="009C1A9B">
        <w:t>д</w:t>
      </w:r>
      <w:r w:rsidRPr="009C1A9B">
        <w:rPr>
          <w:noProof/>
        </w:rPr>
        <w:t xml:space="preserve">ля </w:t>
      </w:r>
      <w:r w:rsidRPr="009C1A9B">
        <w:t>з</w:t>
      </w:r>
      <w:r w:rsidRPr="009C1A9B">
        <w:rPr>
          <w:noProof/>
        </w:rPr>
        <w:t xml:space="preserve">апоминания, </w:t>
      </w:r>
      <w:r w:rsidRPr="009C1A9B">
        <w:t>н</w:t>
      </w:r>
      <w:r w:rsidRPr="009C1A9B">
        <w:rPr>
          <w:noProof/>
        </w:rPr>
        <w:t xml:space="preserve">а </w:t>
      </w:r>
      <w:r w:rsidRPr="009C1A9B">
        <w:t>п</w:t>
      </w:r>
      <w:r w:rsidRPr="009C1A9B">
        <w:rPr>
          <w:noProof/>
        </w:rPr>
        <w:t xml:space="preserve">роблемной </w:t>
      </w:r>
      <w:r w:rsidRPr="009C1A9B">
        <w:t>л</w:t>
      </w:r>
      <w:r w:rsidRPr="009C1A9B">
        <w:rPr>
          <w:noProof/>
        </w:rPr>
        <w:t xml:space="preserve">екции знания </w:t>
      </w:r>
      <w:r w:rsidRPr="009C1A9B">
        <w:t>в</w:t>
      </w:r>
      <w:r w:rsidRPr="009C1A9B">
        <w:rPr>
          <w:noProof/>
        </w:rPr>
        <w:t xml:space="preserve">водятся </w:t>
      </w:r>
      <w:r w:rsidRPr="009C1A9B">
        <w:t>к</w:t>
      </w:r>
      <w:r w:rsidRPr="009C1A9B">
        <w:rPr>
          <w:noProof/>
        </w:rPr>
        <w:t xml:space="preserve">ак </w:t>
      </w:r>
      <w:r w:rsidRPr="009C1A9B">
        <w:t>«</w:t>
      </w:r>
      <w:r w:rsidRPr="009C1A9B">
        <w:rPr>
          <w:noProof/>
        </w:rPr>
        <w:t xml:space="preserve">неизвестное», </w:t>
      </w:r>
      <w:r w:rsidRPr="009C1A9B">
        <w:t>к</w:t>
      </w:r>
      <w:r w:rsidRPr="009C1A9B">
        <w:rPr>
          <w:noProof/>
        </w:rPr>
        <w:t xml:space="preserve">оторое </w:t>
      </w:r>
      <w:r w:rsidRPr="009C1A9B">
        <w:t>н</w:t>
      </w:r>
      <w:r w:rsidRPr="009C1A9B">
        <w:rPr>
          <w:noProof/>
        </w:rPr>
        <w:t xml:space="preserve">еобходимо </w:t>
      </w:r>
      <w:r w:rsidRPr="009C1A9B">
        <w:t>«</w:t>
      </w:r>
      <w:r w:rsidRPr="009C1A9B">
        <w:rPr>
          <w:noProof/>
        </w:rPr>
        <w:t xml:space="preserve">открыть». Проблемная </w:t>
      </w:r>
      <w:r w:rsidRPr="009C1A9B">
        <w:t>л</w:t>
      </w:r>
      <w:r w:rsidRPr="009C1A9B">
        <w:rPr>
          <w:noProof/>
        </w:rPr>
        <w:t xml:space="preserve">екция </w:t>
      </w:r>
      <w:r w:rsidRPr="009C1A9B">
        <w:t>н</w:t>
      </w:r>
      <w:r w:rsidRPr="009C1A9B">
        <w:rPr>
          <w:noProof/>
        </w:rPr>
        <w:t xml:space="preserve">ачинается </w:t>
      </w:r>
      <w:r w:rsidRPr="009C1A9B">
        <w:t>с</w:t>
      </w:r>
      <w:r w:rsidRPr="009C1A9B">
        <w:rPr>
          <w:noProof/>
        </w:rPr>
        <w:t xml:space="preserve"> </w:t>
      </w:r>
      <w:r w:rsidRPr="009C1A9B">
        <w:t>в</w:t>
      </w:r>
      <w:r w:rsidRPr="009C1A9B">
        <w:rPr>
          <w:noProof/>
        </w:rPr>
        <w:t xml:space="preserve">опросов, </w:t>
      </w:r>
      <w:r w:rsidRPr="009C1A9B">
        <w:t>с</w:t>
      </w:r>
      <w:r w:rsidRPr="009C1A9B">
        <w:rPr>
          <w:noProof/>
        </w:rPr>
        <w:t xml:space="preserve"> </w:t>
      </w:r>
      <w:r w:rsidRPr="009C1A9B">
        <w:t>постан</w:t>
      </w:r>
      <w:r w:rsidRPr="009C1A9B">
        <w:rPr>
          <w:noProof/>
        </w:rPr>
        <w:t xml:space="preserve">овки </w:t>
      </w:r>
      <w:r w:rsidRPr="009C1A9B">
        <w:t>п</w:t>
      </w:r>
      <w:r w:rsidRPr="009C1A9B">
        <w:rPr>
          <w:noProof/>
        </w:rPr>
        <w:t xml:space="preserve">роблемы, которую </w:t>
      </w:r>
      <w:r w:rsidRPr="009C1A9B">
        <w:t>в</w:t>
      </w:r>
      <w:r w:rsidRPr="009C1A9B">
        <w:rPr>
          <w:noProof/>
        </w:rPr>
        <w:t xml:space="preserve"> </w:t>
      </w:r>
      <w:r w:rsidRPr="009C1A9B">
        <w:t>х</w:t>
      </w:r>
      <w:r w:rsidRPr="009C1A9B">
        <w:rPr>
          <w:noProof/>
        </w:rPr>
        <w:t xml:space="preserve">оде </w:t>
      </w:r>
      <w:r w:rsidRPr="009C1A9B">
        <w:t>и</w:t>
      </w:r>
      <w:r w:rsidRPr="009C1A9B">
        <w:rPr>
          <w:noProof/>
        </w:rPr>
        <w:t xml:space="preserve">зложения </w:t>
      </w:r>
      <w:r w:rsidRPr="009C1A9B">
        <w:t>м</w:t>
      </w:r>
      <w:r w:rsidRPr="009C1A9B">
        <w:rPr>
          <w:noProof/>
        </w:rPr>
        <w:t xml:space="preserve">атериала </w:t>
      </w:r>
      <w:r w:rsidRPr="009C1A9B">
        <w:t>необход</w:t>
      </w:r>
      <w:r w:rsidRPr="009C1A9B">
        <w:rPr>
          <w:noProof/>
        </w:rPr>
        <w:t xml:space="preserve">имо </w:t>
      </w:r>
      <w:r w:rsidRPr="009C1A9B">
        <w:t>р</w:t>
      </w:r>
      <w:r w:rsidRPr="009C1A9B">
        <w:rPr>
          <w:noProof/>
        </w:rPr>
        <w:t xml:space="preserve">ешить. </w:t>
      </w:r>
      <w:r w:rsidRPr="009C1A9B">
        <w:t>П</w:t>
      </w:r>
      <w:r w:rsidRPr="009C1A9B">
        <w:rPr>
          <w:noProof/>
        </w:rPr>
        <w:t xml:space="preserve">ри </w:t>
      </w:r>
      <w:r w:rsidRPr="009C1A9B">
        <w:t>э</w:t>
      </w:r>
      <w:r w:rsidRPr="009C1A9B">
        <w:rPr>
          <w:noProof/>
        </w:rPr>
        <w:t xml:space="preserve">том выдвигаемая </w:t>
      </w:r>
      <w:r w:rsidRPr="009C1A9B">
        <w:t>п</w:t>
      </w:r>
      <w:r w:rsidRPr="009C1A9B">
        <w:rPr>
          <w:noProof/>
        </w:rPr>
        <w:t xml:space="preserve">роблема </w:t>
      </w:r>
      <w:r w:rsidRPr="009C1A9B">
        <w:t>т</w:t>
      </w:r>
      <w:r w:rsidRPr="009C1A9B">
        <w:rPr>
          <w:noProof/>
        </w:rPr>
        <w:t xml:space="preserve">ребует </w:t>
      </w:r>
      <w:r w:rsidRPr="009C1A9B">
        <w:t>н</w:t>
      </w:r>
      <w:r w:rsidRPr="009C1A9B">
        <w:rPr>
          <w:noProof/>
        </w:rPr>
        <w:t xml:space="preserve">е </w:t>
      </w:r>
      <w:r w:rsidRPr="009C1A9B">
        <w:t>одно</w:t>
      </w:r>
      <w:r w:rsidRPr="009C1A9B">
        <w:rPr>
          <w:noProof/>
        </w:rPr>
        <w:t xml:space="preserve">типного </w:t>
      </w:r>
      <w:r w:rsidRPr="009C1A9B">
        <w:t>р</w:t>
      </w:r>
      <w:r w:rsidRPr="009C1A9B">
        <w:rPr>
          <w:noProof/>
        </w:rPr>
        <w:t xml:space="preserve">ешения, </w:t>
      </w:r>
      <w:r w:rsidRPr="009C1A9B">
        <w:t>г</w:t>
      </w:r>
      <w:r w:rsidRPr="009C1A9B">
        <w:rPr>
          <w:noProof/>
        </w:rPr>
        <w:t xml:space="preserve">отовой </w:t>
      </w:r>
      <w:r w:rsidRPr="009C1A9B">
        <w:t>с</w:t>
      </w:r>
      <w:r w:rsidRPr="009C1A9B">
        <w:rPr>
          <w:noProof/>
        </w:rPr>
        <w:t xml:space="preserve">хемы </w:t>
      </w:r>
      <w:r w:rsidRPr="009C1A9B">
        <w:t>к</w:t>
      </w:r>
      <w:r w:rsidRPr="009C1A9B">
        <w:rPr>
          <w:noProof/>
        </w:rPr>
        <w:t xml:space="preserve">оторого </w:t>
      </w:r>
      <w:r w:rsidRPr="009C1A9B">
        <w:t>н</w:t>
      </w:r>
      <w:r w:rsidRPr="009C1A9B">
        <w:rPr>
          <w:noProof/>
        </w:rPr>
        <w:t xml:space="preserve">ет. </w:t>
      </w:r>
      <w:r w:rsidRPr="009C1A9B">
        <w:t>Д</w:t>
      </w:r>
      <w:r w:rsidRPr="009C1A9B">
        <w:rPr>
          <w:noProof/>
        </w:rPr>
        <w:t xml:space="preserve">анный </w:t>
      </w:r>
      <w:r w:rsidRPr="009C1A9B">
        <w:t>тип лекции</w:t>
      </w:r>
      <w:r w:rsidRPr="009C1A9B">
        <w:rPr>
          <w:noProof/>
        </w:rPr>
        <w:t xml:space="preserve"> строится </w:t>
      </w:r>
      <w:r w:rsidRPr="009C1A9B">
        <w:t>таким образ</w:t>
      </w:r>
      <w:r w:rsidRPr="009C1A9B">
        <w:rPr>
          <w:noProof/>
        </w:rPr>
        <w:t xml:space="preserve">ом, </w:t>
      </w:r>
      <w:r w:rsidRPr="009C1A9B">
        <w:t>ч</w:t>
      </w:r>
      <w:r w:rsidRPr="009C1A9B">
        <w:rPr>
          <w:noProof/>
        </w:rPr>
        <w:t xml:space="preserve">то </w:t>
      </w:r>
      <w:r w:rsidRPr="009C1A9B">
        <w:t>д</w:t>
      </w:r>
      <w:r w:rsidRPr="009C1A9B">
        <w:rPr>
          <w:noProof/>
        </w:rPr>
        <w:t xml:space="preserve">еятельность студента по ее усвоению </w:t>
      </w:r>
      <w:r w:rsidRPr="009C1A9B">
        <w:t>приближается к</w:t>
      </w:r>
      <w:r w:rsidRPr="009C1A9B">
        <w:rPr>
          <w:noProof/>
        </w:rPr>
        <w:t xml:space="preserve"> </w:t>
      </w:r>
      <w:r w:rsidRPr="009C1A9B">
        <w:t>п</w:t>
      </w:r>
      <w:r w:rsidRPr="009C1A9B">
        <w:rPr>
          <w:noProof/>
        </w:rPr>
        <w:t xml:space="preserve">оисковой, </w:t>
      </w:r>
      <w:r w:rsidRPr="009C1A9B">
        <w:t>и</w:t>
      </w:r>
      <w:r w:rsidRPr="009C1A9B">
        <w:rPr>
          <w:noProof/>
        </w:rPr>
        <w:t xml:space="preserve">сследовательской. </w:t>
      </w:r>
      <w:r w:rsidRPr="009C1A9B">
        <w:t>На подобных</w:t>
      </w:r>
      <w:r w:rsidRPr="009C1A9B">
        <w:rPr>
          <w:noProof/>
        </w:rPr>
        <w:t xml:space="preserve"> </w:t>
      </w:r>
      <w:r w:rsidRPr="009C1A9B">
        <w:t>л</w:t>
      </w:r>
      <w:r w:rsidRPr="009C1A9B">
        <w:rPr>
          <w:noProof/>
        </w:rPr>
        <w:t xml:space="preserve">екциях обязателен </w:t>
      </w:r>
      <w:r w:rsidRPr="009C1A9B">
        <w:t>д</w:t>
      </w:r>
      <w:r w:rsidRPr="009C1A9B">
        <w:rPr>
          <w:noProof/>
        </w:rPr>
        <w:t xml:space="preserve">иалог </w:t>
      </w:r>
      <w:r w:rsidRPr="009C1A9B">
        <w:t>п</w:t>
      </w:r>
      <w:r w:rsidRPr="009C1A9B">
        <w:rPr>
          <w:noProof/>
        </w:rPr>
        <w:t xml:space="preserve">реподавателя </w:t>
      </w:r>
      <w:r w:rsidRPr="009C1A9B">
        <w:t>и</w:t>
      </w:r>
      <w:r w:rsidRPr="009C1A9B">
        <w:rPr>
          <w:noProof/>
        </w:rPr>
        <w:t xml:space="preserve"> </w:t>
      </w:r>
      <w:r w:rsidRPr="009C1A9B">
        <w:t>с</w:t>
      </w:r>
      <w:r w:rsidRPr="009C1A9B">
        <w:rPr>
          <w:noProof/>
        </w:rPr>
        <w:t>тудентов.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 xml:space="preserve">Лекция-визуализация - </w:t>
      </w:r>
      <w:r w:rsidRPr="009C1A9B">
        <w:rPr>
          <w:noProof/>
        </w:rPr>
        <w:t xml:space="preserve">учит </w:t>
      </w:r>
      <w:r w:rsidRPr="009C1A9B">
        <w:t>с</w:t>
      </w:r>
      <w:r w:rsidRPr="009C1A9B">
        <w:rPr>
          <w:noProof/>
        </w:rPr>
        <w:t xml:space="preserve">тудента </w:t>
      </w:r>
      <w:r w:rsidRPr="009C1A9B">
        <w:t>п</w:t>
      </w:r>
      <w:r w:rsidRPr="009C1A9B">
        <w:rPr>
          <w:noProof/>
        </w:rPr>
        <w:t xml:space="preserve">реобразовывать </w:t>
      </w:r>
      <w:r w:rsidRPr="009C1A9B">
        <w:t>у</w:t>
      </w:r>
      <w:r w:rsidRPr="009C1A9B">
        <w:rPr>
          <w:noProof/>
        </w:rPr>
        <w:t xml:space="preserve">стную </w:t>
      </w:r>
      <w:r w:rsidRPr="009C1A9B">
        <w:t>и</w:t>
      </w:r>
      <w:r w:rsidRPr="009C1A9B">
        <w:rPr>
          <w:noProof/>
        </w:rPr>
        <w:t xml:space="preserve"> </w:t>
      </w:r>
      <w:r w:rsidRPr="009C1A9B">
        <w:t>письмен</w:t>
      </w:r>
      <w:r w:rsidRPr="009C1A9B">
        <w:rPr>
          <w:noProof/>
        </w:rPr>
        <w:t xml:space="preserve">ную </w:t>
      </w:r>
      <w:r w:rsidRPr="009C1A9B">
        <w:t>инф</w:t>
      </w:r>
      <w:r w:rsidRPr="009C1A9B">
        <w:rPr>
          <w:noProof/>
        </w:rPr>
        <w:t xml:space="preserve">ормацию </w:t>
      </w:r>
      <w:r w:rsidRPr="009C1A9B">
        <w:t>в</w:t>
      </w:r>
      <w:r w:rsidRPr="009C1A9B">
        <w:rPr>
          <w:noProof/>
        </w:rPr>
        <w:t xml:space="preserve"> </w:t>
      </w:r>
      <w:r w:rsidRPr="009C1A9B">
        <w:t>визуальн</w:t>
      </w:r>
      <w:r w:rsidRPr="009C1A9B">
        <w:rPr>
          <w:noProof/>
        </w:rPr>
        <w:t xml:space="preserve">ую </w:t>
      </w:r>
      <w:r w:rsidRPr="009C1A9B">
        <w:t>ф</w:t>
      </w:r>
      <w:r w:rsidRPr="009C1A9B">
        <w:rPr>
          <w:noProof/>
        </w:rPr>
        <w:t xml:space="preserve">орму, </w:t>
      </w:r>
      <w:r w:rsidRPr="009C1A9B">
        <w:t>в</w:t>
      </w:r>
      <w:r w:rsidRPr="009C1A9B">
        <w:rPr>
          <w:noProof/>
        </w:rPr>
        <w:t xml:space="preserve">ыделяя </w:t>
      </w:r>
      <w:r w:rsidRPr="009C1A9B">
        <w:t>п</w:t>
      </w:r>
      <w:r w:rsidRPr="009C1A9B">
        <w:rPr>
          <w:noProof/>
        </w:rPr>
        <w:t xml:space="preserve">ри </w:t>
      </w:r>
      <w:r w:rsidRPr="009C1A9B">
        <w:t>э</w:t>
      </w:r>
      <w:r w:rsidRPr="009C1A9B">
        <w:rPr>
          <w:noProof/>
        </w:rPr>
        <w:t xml:space="preserve">том </w:t>
      </w:r>
      <w:r w:rsidRPr="009C1A9B">
        <w:t>наиболе</w:t>
      </w:r>
      <w:r w:rsidRPr="009C1A9B">
        <w:rPr>
          <w:noProof/>
        </w:rPr>
        <w:t xml:space="preserve">е </w:t>
      </w:r>
      <w:r w:rsidRPr="009C1A9B">
        <w:t>значимые</w:t>
      </w:r>
      <w:r w:rsidRPr="009C1A9B">
        <w:rPr>
          <w:noProof/>
        </w:rPr>
        <w:t xml:space="preserve"> и </w:t>
      </w:r>
      <w:r w:rsidRPr="009C1A9B">
        <w:t>с</w:t>
      </w:r>
      <w:r w:rsidRPr="009C1A9B">
        <w:rPr>
          <w:noProof/>
        </w:rPr>
        <w:t xml:space="preserve">ущественные </w:t>
      </w:r>
      <w:r w:rsidRPr="009C1A9B">
        <w:t>э</w:t>
      </w:r>
      <w:r w:rsidRPr="009C1A9B">
        <w:rPr>
          <w:noProof/>
        </w:rPr>
        <w:t xml:space="preserve">лементы. </w:t>
      </w:r>
      <w:r w:rsidRPr="009C1A9B">
        <w:t>Н</w:t>
      </w:r>
      <w:r w:rsidRPr="009C1A9B">
        <w:rPr>
          <w:noProof/>
        </w:rPr>
        <w:t xml:space="preserve">а </w:t>
      </w:r>
      <w:r w:rsidRPr="009C1A9B">
        <w:t>л</w:t>
      </w:r>
      <w:r w:rsidRPr="009C1A9B">
        <w:rPr>
          <w:noProof/>
        </w:rPr>
        <w:t xml:space="preserve">екции </w:t>
      </w:r>
      <w:r w:rsidRPr="009C1A9B">
        <w:t>и</w:t>
      </w:r>
      <w:r w:rsidRPr="009C1A9B">
        <w:rPr>
          <w:noProof/>
        </w:rPr>
        <w:t xml:space="preserve">спользуются </w:t>
      </w:r>
      <w:r w:rsidRPr="009C1A9B">
        <w:t>схем</w:t>
      </w:r>
      <w:r w:rsidRPr="009C1A9B">
        <w:rPr>
          <w:noProof/>
        </w:rPr>
        <w:t xml:space="preserve">ы, </w:t>
      </w:r>
      <w:r w:rsidRPr="009C1A9B">
        <w:t>р</w:t>
      </w:r>
      <w:r w:rsidRPr="009C1A9B">
        <w:rPr>
          <w:noProof/>
        </w:rPr>
        <w:t xml:space="preserve">исунки, </w:t>
      </w:r>
      <w:r w:rsidRPr="009C1A9B">
        <w:t>чертежи</w:t>
      </w:r>
      <w:r w:rsidRPr="009C1A9B">
        <w:rPr>
          <w:noProof/>
        </w:rPr>
        <w:t xml:space="preserve"> </w:t>
      </w:r>
      <w:r w:rsidRPr="009C1A9B">
        <w:t>и</w:t>
      </w:r>
      <w:r w:rsidRPr="009C1A9B">
        <w:rPr>
          <w:noProof/>
        </w:rPr>
        <w:t xml:space="preserve"> </w:t>
      </w:r>
      <w:r w:rsidRPr="009C1A9B">
        <w:t>т</w:t>
      </w:r>
      <w:r w:rsidRPr="009C1A9B">
        <w:rPr>
          <w:noProof/>
        </w:rPr>
        <w:t xml:space="preserve">.п., </w:t>
      </w:r>
      <w:r w:rsidRPr="009C1A9B">
        <w:t>к</w:t>
      </w:r>
      <w:r w:rsidRPr="009C1A9B">
        <w:rPr>
          <w:noProof/>
        </w:rPr>
        <w:t xml:space="preserve"> </w:t>
      </w:r>
      <w:r w:rsidRPr="009C1A9B">
        <w:t>п</w:t>
      </w:r>
      <w:r w:rsidRPr="009C1A9B">
        <w:rPr>
          <w:noProof/>
        </w:rPr>
        <w:t xml:space="preserve">одготовке </w:t>
      </w:r>
      <w:r w:rsidRPr="009C1A9B">
        <w:t>к</w:t>
      </w:r>
      <w:r w:rsidRPr="009C1A9B">
        <w:rPr>
          <w:noProof/>
        </w:rPr>
        <w:t xml:space="preserve">оторых </w:t>
      </w:r>
      <w:r w:rsidRPr="009C1A9B">
        <w:t>привлекаются о</w:t>
      </w:r>
      <w:r w:rsidRPr="009C1A9B">
        <w:rPr>
          <w:noProof/>
        </w:rPr>
        <w:t xml:space="preserve">бучающиеся. Проведение </w:t>
      </w:r>
      <w:r w:rsidRPr="009C1A9B">
        <w:t>л</w:t>
      </w:r>
      <w:r w:rsidRPr="009C1A9B">
        <w:rPr>
          <w:noProof/>
        </w:rPr>
        <w:t xml:space="preserve">екции </w:t>
      </w:r>
      <w:r w:rsidRPr="009C1A9B">
        <w:t>с</w:t>
      </w:r>
      <w:r w:rsidRPr="009C1A9B">
        <w:rPr>
          <w:noProof/>
        </w:rPr>
        <w:t xml:space="preserve">водится </w:t>
      </w:r>
      <w:r w:rsidRPr="009C1A9B">
        <w:t>к</w:t>
      </w:r>
      <w:r w:rsidRPr="009C1A9B">
        <w:rPr>
          <w:noProof/>
        </w:rPr>
        <w:t xml:space="preserve"> </w:t>
      </w:r>
      <w:r w:rsidRPr="009C1A9B">
        <w:t>с</w:t>
      </w:r>
      <w:r w:rsidRPr="009C1A9B">
        <w:rPr>
          <w:noProof/>
        </w:rPr>
        <w:t xml:space="preserve">вязному </w:t>
      </w:r>
      <w:proofErr w:type="gramStart"/>
      <w:r w:rsidRPr="009C1A9B">
        <w:t>развернутому</w:t>
      </w:r>
      <w:r w:rsidRPr="009C1A9B">
        <w:rPr>
          <w:vanish/>
        </w:rPr>
        <w:t xml:space="preserve"> </w:t>
      </w:r>
      <w:r w:rsidRPr="009C1A9B">
        <w:rPr>
          <w:noProof/>
        </w:rPr>
        <w:t xml:space="preserve"> комментированию</w:t>
      </w:r>
      <w:proofErr w:type="gramEnd"/>
      <w:r w:rsidRPr="009C1A9B">
        <w:rPr>
          <w:noProof/>
        </w:rPr>
        <w:t xml:space="preserve"> </w:t>
      </w:r>
      <w:r w:rsidRPr="009C1A9B">
        <w:t>п</w:t>
      </w:r>
      <w:r w:rsidRPr="009C1A9B">
        <w:rPr>
          <w:noProof/>
        </w:rPr>
        <w:t xml:space="preserve">реподавателем </w:t>
      </w:r>
      <w:r w:rsidRPr="009C1A9B">
        <w:t>п</w:t>
      </w:r>
      <w:r w:rsidRPr="009C1A9B">
        <w:rPr>
          <w:noProof/>
        </w:rPr>
        <w:t xml:space="preserve">одготовленных </w:t>
      </w:r>
      <w:r w:rsidRPr="009C1A9B">
        <w:t>наглядных</w:t>
      </w:r>
      <w:r w:rsidRPr="009C1A9B">
        <w:rPr>
          <w:noProof/>
        </w:rPr>
        <w:t xml:space="preserve"> пособий. </w:t>
      </w:r>
      <w:r w:rsidRPr="009C1A9B">
        <w:t>П</w:t>
      </w:r>
      <w:r w:rsidRPr="009C1A9B">
        <w:rPr>
          <w:noProof/>
        </w:rPr>
        <w:t xml:space="preserve">ри </w:t>
      </w:r>
      <w:r w:rsidRPr="009C1A9B">
        <w:t>э</w:t>
      </w:r>
      <w:r w:rsidRPr="009C1A9B">
        <w:rPr>
          <w:noProof/>
        </w:rPr>
        <w:t xml:space="preserve">том </w:t>
      </w:r>
      <w:proofErr w:type="gramStart"/>
      <w:r w:rsidRPr="009C1A9B">
        <w:t xml:space="preserve">важна </w:t>
      </w:r>
      <w:r w:rsidRPr="009C1A9B">
        <w:rPr>
          <w:noProof/>
        </w:rPr>
        <w:t xml:space="preserve"> </w:t>
      </w:r>
      <w:r w:rsidRPr="009C1A9B">
        <w:t>л</w:t>
      </w:r>
      <w:r w:rsidRPr="009C1A9B">
        <w:rPr>
          <w:noProof/>
        </w:rPr>
        <w:t>огика</w:t>
      </w:r>
      <w:proofErr w:type="gramEnd"/>
      <w:r w:rsidRPr="009C1A9B">
        <w:rPr>
          <w:noProof/>
        </w:rPr>
        <w:t xml:space="preserve"> </w:t>
      </w:r>
      <w:r w:rsidRPr="009C1A9B">
        <w:t>и</w:t>
      </w:r>
      <w:r w:rsidRPr="009C1A9B">
        <w:rPr>
          <w:noProof/>
        </w:rPr>
        <w:t xml:space="preserve"> </w:t>
      </w:r>
      <w:r w:rsidRPr="009C1A9B">
        <w:t>р</w:t>
      </w:r>
      <w:r w:rsidRPr="009C1A9B">
        <w:rPr>
          <w:noProof/>
        </w:rPr>
        <w:t xml:space="preserve">итм </w:t>
      </w:r>
      <w:r w:rsidRPr="009C1A9B">
        <w:t>п</w:t>
      </w:r>
      <w:r w:rsidRPr="009C1A9B">
        <w:rPr>
          <w:noProof/>
        </w:rPr>
        <w:t xml:space="preserve">одачи </w:t>
      </w:r>
      <w:r w:rsidRPr="009C1A9B">
        <w:t>учебного м</w:t>
      </w:r>
      <w:r w:rsidRPr="009C1A9B">
        <w:rPr>
          <w:noProof/>
        </w:rPr>
        <w:t xml:space="preserve">атериала. Данный </w:t>
      </w:r>
      <w:r w:rsidRPr="009C1A9B">
        <w:t>т</w:t>
      </w:r>
      <w:r w:rsidRPr="009C1A9B">
        <w:rPr>
          <w:noProof/>
        </w:rPr>
        <w:t xml:space="preserve">ип </w:t>
      </w:r>
      <w:r w:rsidRPr="009C1A9B">
        <w:t>л</w:t>
      </w:r>
      <w:r w:rsidRPr="009C1A9B">
        <w:rPr>
          <w:noProof/>
        </w:rPr>
        <w:t xml:space="preserve">екции </w:t>
      </w:r>
      <w:r w:rsidRPr="009C1A9B">
        <w:t>х</w:t>
      </w:r>
      <w:r w:rsidRPr="009C1A9B">
        <w:rPr>
          <w:noProof/>
        </w:rPr>
        <w:t xml:space="preserve">орошо </w:t>
      </w:r>
      <w:r w:rsidRPr="009C1A9B">
        <w:t>и</w:t>
      </w:r>
      <w:r w:rsidRPr="009C1A9B">
        <w:rPr>
          <w:noProof/>
        </w:rPr>
        <w:t xml:space="preserve">спользовать </w:t>
      </w:r>
      <w:r w:rsidRPr="009C1A9B">
        <w:t>н</w:t>
      </w:r>
      <w:r w:rsidRPr="009C1A9B">
        <w:rPr>
          <w:noProof/>
        </w:rPr>
        <w:t xml:space="preserve">а </w:t>
      </w:r>
      <w:r w:rsidRPr="009C1A9B">
        <w:t>в</w:t>
      </w:r>
      <w:r w:rsidRPr="009C1A9B">
        <w:rPr>
          <w:noProof/>
        </w:rPr>
        <w:t xml:space="preserve">ведения </w:t>
      </w:r>
      <w:r w:rsidRPr="009C1A9B">
        <w:t>с</w:t>
      </w:r>
      <w:r w:rsidRPr="009C1A9B">
        <w:rPr>
          <w:noProof/>
        </w:rPr>
        <w:t xml:space="preserve">тудентов </w:t>
      </w:r>
      <w:r w:rsidRPr="009C1A9B">
        <w:t>в</w:t>
      </w:r>
      <w:r w:rsidRPr="009C1A9B">
        <w:rPr>
          <w:noProof/>
        </w:rPr>
        <w:t xml:space="preserve"> новый </w:t>
      </w:r>
      <w:r w:rsidRPr="009C1A9B">
        <w:t>р</w:t>
      </w:r>
      <w:r w:rsidRPr="009C1A9B">
        <w:rPr>
          <w:noProof/>
        </w:rPr>
        <w:t xml:space="preserve">аздел, </w:t>
      </w:r>
      <w:r w:rsidRPr="009C1A9B">
        <w:t>те</w:t>
      </w:r>
      <w:r w:rsidRPr="009C1A9B">
        <w:rPr>
          <w:noProof/>
        </w:rPr>
        <w:t xml:space="preserve">му, </w:t>
      </w:r>
      <w:r w:rsidRPr="009C1A9B">
        <w:t>д</w:t>
      </w:r>
      <w:r w:rsidRPr="009C1A9B">
        <w:rPr>
          <w:noProof/>
        </w:rPr>
        <w:t>исциплину.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 xml:space="preserve">Лекция вдвоем - </w:t>
      </w:r>
      <w:r w:rsidRPr="009C1A9B">
        <w:rPr>
          <w:noProof/>
        </w:rPr>
        <w:t xml:space="preserve">на </w:t>
      </w:r>
      <w:r w:rsidRPr="009C1A9B">
        <w:t>э</w:t>
      </w:r>
      <w:r w:rsidRPr="009C1A9B">
        <w:rPr>
          <w:noProof/>
        </w:rPr>
        <w:t xml:space="preserve">той </w:t>
      </w:r>
      <w:r w:rsidRPr="009C1A9B">
        <w:t>ле</w:t>
      </w:r>
      <w:r w:rsidRPr="009C1A9B">
        <w:rPr>
          <w:noProof/>
        </w:rPr>
        <w:t xml:space="preserve">кции </w:t>
      </w:r>
      <w:r w:rsidRPr="009C1A9B">
        <w:t xml:space="preserve">учебный материал проблемного содержания дастся студентам в диалогическом общении двух преподавателей между собой. </w:t>
      </w:r>
      <w:proofErr w:type="gramStart"/>
      <w:r w:rsidRPr="009C1A9B">
        <w:t>Моделируются  профессиональные</w:t>
      </w:r>
      <w:proofErr w:type="gramEnd"/>
      <w:r w:rsidRPr="009C1A9B">
        <w:t xml:space="preserve"> дискуссии разными специалистами, например, теоретиком и практиком, сторонником и противником определенной концепции. Диалоги преподавателей демонстрирует культуру совместного</w:t>
      </w:r>
      <w:r w:rsidRPr="009C1A9B">
        <w:rPr>
          <w:noProof/>
        </w:rPr>
        <w:t xml:space="preserve"> </w:t>
      </w:r>
      <w:r w:rsidRPr="009C1A9B">
        <w:t>п</w:t>
      </w:r>
      <w:r w:rsidRPr="009C1A9B">
        <w:rPr>
          <w:noProof/>
        </w:rPr>
        <w:t xml:space="preserve">оиска </w:t>
      </w:r>
      <w:r w:rsidRPr="009C1A9B">
        <w:t>решений</w:t>
      </w:r>
      <w:r w:rsidRPr="009C1A9B">
        <w:rPr>
          <w:noProof/>
        </w:rPr>
        <w:t xml:space="preserve"> </w:t>
      </w:r>
      <w:r w:rsidRPr="009C1A9B">
        <w:t>з</w:t>
      </w:r>
      <w:r w:rsidRPr="009C1A9B">
        <w:rPr>
          <w:noProof/>
        </w:rPr>
        <w:t xml:space="preserve">адач. </w:t>
      </w:r>
      <w:r w:rsidRPr="009C1A9B">
        <w:t>С</w:t>
      </w:r>
      <w:r w:rsidRPr="009C1A9B">
        <w:rPr>
          <w:noProof/>
        </w:rPr>
        <w:t xml:space="preserve">туденты </w:t>
      </w:r>
      <w:r w:rsidRPr="009C1A9B">
        <w:t>вовле</w:t>
      </w:r>
      <w:r w:rsidRPr="009C1A9B">
        <w:rPr>
          <w:noProof/>
        </w:rPr>
        <w:t xml:space="preserve">каются </w:t>
      </w:r>
      <w:r w:rsidRPr="009C1A9B">
        <w:t>в</w:t>
      </w:r>
      <w:r w:rsidRPr="009C1A9B">
        <w:rPr>
          <w:noProof/>
        </w:rPr>
        <w:t xml:space="preserve"> </w:t>
      </w:r>
      <w:r w:rsidRPr="009C1A9B">
        <w:t>о</w:t>
      </w:r>
      <w:r w:rsidRPr="009C1A9B">
        <w:rPr>
          <w:noProof/>
        </w:rPr>
        <w:t xml:space="preserve">бщение, </w:t>
      </w:r>
      <w:r w:rsidRPr="009C1A9B">
        <w:t>высказывают соб</w:t>
      </w:r>
      <w:r w:rsidRPr="009C1A9B">
        <w:rPr>
          <w:noProof/>
        </w:rPr>
        <w:t xml:space="preserve">ственную </w:t>
      </w:r>
      <w:r w:rsidRPr="009C1A9B">
        <w:t>позицию.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 xml:space="preserve">Лекция с заранее запланированными ошибками, </w:t>
      </w:r>
      <w:r w:rsidRPr="009C1A9B">
        <w:t>которые долж</w:t>
      </w:r>
      <w:r w:rsidRPr="009C1A9B">
        <w:rPr>
          <w:noProof/>
        </w:rPr>
        <w:t xml:space="preserve">ны </w:t>
      </w:r>
      <w:r w:rsidRPr="009C1A9B">
        <w:t>о</w:t>
      </w:r>
      <w:r w:rsidRPr="009C1A9B">
        <w:rPr>
          <w:noProof/>
        </w:rPr>
        <w:t xml:space="preserve">бнаружить </w:t>
      </w:r>
      <w:r w:rsidRPr="009C1A9B">
        <w:t>с</w:t>
      </w:r>
      <w:r w:rsidRPr="009C1A9B">
        <w:rPr>
          <w:noProof/>
        </w:rPr>
        <w:t xml:space="preserve">туденты. </w:t>
      </w:r>
      <w:r w:rsidRPr="009C1A9B">
        <w:t>С</w:t>
      </w:r>
      <w:r w:rsidRPr="009C1A9B">
        <w:rPr>
          <w:noProof/>
        </w:rPr>
        <w:t xml:space="preserve">писок </w:t>
      </w:r>
      <w:r w:rsidRPr="009C1A9B">
        <w:t>о</w:t>
      </w:r>
      <w:r w:rsidRPr="009C1A9B">
        <w:rPr>
          <w:noProof/>
        </w:rPr>
        <w:t xml:space="preserve">шибок </w:t>
      </w:r>
      <w:r w:rsidRPr="009C1A9B">
        <w:t>передается с</w:t>
      </w:r>
      <w:r w:rsidRPr="009C1A9B">
        <w:rPr>
          <w:noProof/>
        </w:rPr>
        <w:t xml:space="preserve">тудентам лишь </w:t>
      </w:r>
      <w:r w:rsidRPr="009C1A9B">
        <w:t>в</w:t>
      </w:r>
      <w:r w:rsidRPr="009C1A9B">
        <w:rPr>
          <w:noProof/>
        </w:rPr>
        <w:t xml:space="preserve"> </w:t>
      </w:r>
      <w:r w:rsidRPr="009C1A9B">
        <w:t>к</w:t>
      </w:r>
      <w:r w:rsidRPr="009C1A9B">
        <w:rPr>
          <w:noProof/>
        </w:rPr>
        <w:t xml:space="preserve">онце </w:t>
      </w:r>
      <w:r w:rsidRPr="009C1A9B">
        <w:t>л</w:t>
      </w:r>
      <w:r w:rsidRPr="009C1A9B">
        <w:rPr>
          <w:noProof/>
        </w:rPr>
        <w:t xml:space="preserve">екции. </w:t>
      </w:r>
      <w:r w:rsidRPr="009C1A9B">
        <w:t>П</w:t>
      </w:r>
      <w:r w:rsidRPr="009C1A9B">
        <w:rPr>
          <w:noProof/>
        </w:rPr>
        <w:t xml:space="preserve">одбираются </w:t>
      </w:r>
      <w:r w:rsidRPr="009C1A9B">
        <w:t>н</w:t>
      </w:r>
      <w:r w:rsidRPr="009C1A9B">
        <w:rPr>
          <w:noProof/>
        </w:rPr>
        <w:t xml:space="preserve">аиболее </w:t>
      </w:r>
      <w:r w:rsidRPr="009C1A9B">
        <w:t>р</w:t>
      </w:r>
      <w:r w:rsidRPr="009C1A9B">
        <w:rPr>
          <w:noProof/>
        </w:rPr>
        <w:t>аспро</w:t>
      </w:r>
      <w:r w:rsidRPr="009C1A9B">
        <w:t>страненные</w:t>
      </w:r>
      <w:r w:rsidRPr="009C1A9B">
        <w:rPr>
          <w:noProof/>
        </w:rPr>
        <w:t xml:space="preserve"> </w:t>
      </w:r>
      <w:r w:rsidRPr="009C1A9B">
        <w:t>о</w:t>
      </w:r>
      <w:r w:rsidRPr="009C1A9B">
        <w:rPr>
          <w:noProof/>
        </w:rPr>
        <w:t xml:space="preserve">шибки, </w:t>
      </w:r>
      <w:r w:rsidRPr="009C1A9B">
        <w:t>которые</w:t>
      </w:r>
      <w:r w:rsidRPr="009C1A9B">
        <w:rPr>
          <w:noProof/>
        </w:rPr>
        <w:t xml:space="preserve"> </w:t>
      </w:r>
      <w:r w:rsidRPr="009C1A9B">
        <w:t>д</w:t>
      </w:r>
      <w:r w:rsidRPr="009C1A9B">
        <w:rPr>
          <w:noProof/>
        </w:rPr>
        <w:t xml:space="preserve">елают </w:t>
      </w:r>
      <w:r w:rsidRPr="009C1A9B">
        <w:t>к</w:t>
      </w:r>
      <w:r w:rsidRPr="009C1A9B">
        <w:rPr>
          <w:noProof/>
        </w:rPr>
        <w:t xml:space="preserve">ак </w:t>
      </w:r>
      <w:r w:rsidRPr="009C1A9B">
        <w:t>с</w:t>
      </w:r>
      <w:r w:rsidRPr="009C1A9B">
        <w:rPr>
          <w:noProof/>
        </w:rPr>
        <w:t xml:space="preserve">туденты, </w:t>
      </w:r>
      <w:r w:rsidRPr="009C1A9B">
        <w:t>т</w:t>
      </w:r>
      <w:r w:rsidRPr="009C1A9B">
        <w:rPr>
          <w:noProof/>
        </w:rPr>
        <w:t xml:space="preserve">ак </w:t>
      </w:r>
      <w:r w:rsidRPr="009C1A9B">
        <w:t>и преподаватели</w:t>
      </w:r>
      <w:r w:rsidRPr="009C1A9B">
        <w:rPr>
          <w:noProof/>
        </w:rPr>
        <w:t xml:space="preserve"> </w:t>
      </w:r>
      <w:r w:rsidRPr="009C1A9B">
        <w:t>в</w:t>
      </w:r>
      <w:r w:rsidRPr="009C1A9B">
        <w:rPr>
          <w:noProof/>
        </w:rPr>
        <w:t xml:space="preserve">о </w:t>
      </w:r>
      <w:r w:rsidRPr="009C1A9B">
        <w:t>в</w:t>
      </w:r>
      <w:r w:rsidRPr="009C1A9B">
        <w:rPr>
          <w:noProof/>
        </w:rPr>
        <w:t xml:space="preserve">ремя </w:t>
      </w:r>
      <w:r w:rsidRPr="009C1A9B">
        <w:t>ч</w:t>
      </w:r>
      <w:r w:rsidRPr="009C1A9B">
        <w:rPr>
          <w:noProof/>
        </w:rPr>
        <w:t xml:space="preserve">тения лекций. </w:t>
      </w:r>
      <w:r w:rsidRPr="009C1A9B">
        <w:t>С</w:t>
      </w:r>
      <w:r w:rsidRPr="009C1A9B">
        <w:rPr>
          <w:noProof/>
        </w:rPr>
        <w:t xml:space="preserve">туденты </w:t>
      </w:r>
      <w:r w:rsidRPr="009C1A9B">
        <w:t>в</w:t>
      </w:r>
      <w:r w:rsidRPr="009C1A9B">
        <w:rPr>
          <w:noProof/>
        </w:rPr>
        <w:t xml:space="preserve">о </w:t>
      </w:r>
      <w:r w:rsidRPr="009C1A9B">
        <w:t>в</w:t>
      </w:r>
      <w:r w:rsidRPr="009C1A9B">
        <w:rPr>
          <w:noProof/>
        </w:rPr>
        <w:t xml:space="preserve">ремя лекции </w:t>
      </w:r>
      <w:r w:rsidRPr="009C1A9B">
        <w:t>д</w:t>
      </w:r>
      <w:r w:rsidRPr="009C1A9B">
        <w:rPr>
          <w:noProof/>
        </w:rPr>
        <w:t xml:space="preserve">олжны </w:t>
      </w:r>
      <w:r w:rsidRPr="009C1A9B">
        <w:t>о</w:t>
      </w:r>
      <w:r w:rsidRPr="009C1A9B">
        <w:rPr>
          <w:noProof/>
        </w:rPr>
        <w:t xml:space="preserve">бнаружить </w:t>
      </w:r>
      <w:r w:rsidRPr="009C1A9B">
        <w:t>о</w:t>
      </w:r>
      <w:r w:rsidRPr="009C1A9B">
        <w:rPr>
          <w:noProof/>
        </w:rPr>
        <w:t xml:space="preserve">шибки </w:t>
      </w:r>
      <w:r w:rsidRPr="009C1A9B">
        <w:t>и</w:t>
      </w:r>
      <w:r w:rsidRPr="009C1A9B">
        <w:rPr>
          <w:noProof/>
        </w:rPr>
        <w:t xml:space="preserve"> занести </w:t>
      </w:r>
      <w:r w:rsidRPr="009C1A9B">
        <w:t>и</w:t>
      </w:r>
      <w:r w:rsidRPr="009C1A9B">
        <w:rPr>
          <w:noProof/>
        </w:rPr>
        <w:t xml:space="preserve">х </w:t>
      </w:r>
      <w:r w:rsidRPr="009C1A9B">
        <w:t>в</w:t>
      </w:r>
      <w:r w:rsidRPr="009C1A9B">
        <w:rPr>
          <w:noProof/>
        </w:rPr>
        <w:t xml:space="preserve"> </w:t>
      </w:r>
      <w:r w:rsidRPr="009C1A9B">
        <w:t>к</w:t>
      </w:r>
      <w:r w:rsidRPr="009C1A9B">
        <w:rPr>
          <w:noProof/>
        </w:rPr>
        <w:t xml:space="preserve">онспект. </w:t>
      </w:r>
      <w:r w:rsidRPr="009C1A9B">
        <w:t>В конце л</w:t>
      </w:r>
      <w:r w:rsidRPr="009C1A9B">
        <w:rPr>
          <w:noProof/>
        </w:rPr>
        <w:t xml:space="preserve">екции </w:t>
      </w:r>
      <w:r w:rsidRPr="009C1A9B">
        <w:t>п</w:t>
      </w:r>
      <w:r w:rsidRPr="009C1A9B">
        <w:rPr>
          <w:noProof/>
        </w:rPr>
        <w:t xml:space="preserve">роводится </w:t>
      </w:r>
      <w:r w:rsidRPr="009C1A9B">
        <w:t>и</w:t>
      </w:r>
      <w:r w:rsidRPr="009C1A9B">
        <w:rPr>
          <w:noProof/>
        </w:rPr>
        <w:t xml:space="preserve">х </w:t>
      </w:r>
      <w:r w:rsidRPr="009C1A9B">
        <w:t>обсуждение.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</w:pPr>
      <w:r w:rsidRPr="009C1A9B">
        <w:rPr>
          <w:b/>
        </w:rPr>
        <w:t xml:space="preserve">Лекция-пресс-конференция - </w:t>
      </w:r>
      <w:r w:rsidRPr="009C1A9B">
        <w:t>преподаватель объявляет тему лекции и просит студентов письменно задавать ему вопросы по данной теме. Студент обязан сформулировать вопросы в течение 5 минут. далее преподаватель сортирует поступившие записки и читает лекцию в форме связного раскрытия темы, в процессе которого формулируются ответы на заданные вопросы. В конце лекции преподаватель проводит итоговую оценку вопросов, выявляя знания и интересы обучающихся. Если подобная лекция проводится в начале изучения темы или раздела, то она выявляет круг интересов студентов, степень их подготовленности к работе. Если она читается в середине курса, то направлена на привлечение внимания студентов к его важнейшим моментам. Наконец, в конце чтение подобной лекции имеет цель подведение итогов курса и систематизацию полученных студентами знаний.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>Лекция-</w:t>
      </w:r>
      <w:proofErr w:type="gramStart"/>
      <w:r w:rsidRPr="009C1A9B">
        <w:rPr>
          <w:b/>
        </w:rPr>
        <w:t>беседа,  лекция</w:t>
      </w:r>
      <w:proofErr w:type="gramEnd"/>
      <w:r w:rsidRPr="009C1A9B">
        <w:rPr>
          <w:b/>
        </w:rPr>
        <w:t>-дискуссия.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 xml:space="preserve">Лекция с разбором конкретной ситуации, </w:t>
      </w:r>
      <w:r w:rsidRPr="009C1A9B">
        <w:t>изложенной в устно или в виде короткого диафильма, видеозаписи и т.п.; студенты совместно анализируют и обсуждают представленный материал.</w:t>
      </w:r>
    </w:p>
    <w:p w:rsidR="002C6579" w:rsidRPr="009C1A9B" w:rsidRDefault="002C6579" w:rsidP="002C6579">
      <w:pPr>
        <w:numPr>
          <w:ilvl w:val="0"/>
          <w:numId w:val="15"/>
        </w:numPr>
        <w:tabs>
          <w:tab w:val="clear" w:pos="1293"/>
          <w:tab w:val="num" w:pos="284"/>
        </w:tabs>
        <w:spacing w:before="0"/>
        <w:ind w:left="0" w:firstLine="0"/>
        <w:jc w:val="both"/>
        <w:rPr>
          <w:b/>
        </w:rPr>
      </w:pPr>
      <w:r w:rsidRPr="009C1A9B">
        <w:rPr>
          <w:b/>
        </w:rPr>
        <w:t>Лекция-</w:t>
      </w:r>
      <w:proofErr w:type="gramStart"/>
      <w:r w:rsidRPr="009C1A9B">
        <w:rPr>
          <w:b/>
        </w:rPr>
        <w:t xml:space="preserve">консультация, </w:t>
      </w:r>
      <w:r w:rsidRPr="009C1A9B">
        <w:t xml:space="preserve"> при</w:t>
      </w:r>
      <w:proofErr w:type="gramEnd"/>
      <w:r w:rsidRPr="009C1A9B">
        <w:t xml:space="preserve"> которой до 50 % времени отводится для ответов на вопросы студентов; в том числе с привлечением специальных консультантов – квалифицированных специалистов в области изучаемой проблемы.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  <w:sectPr w:rsidR="002C6579" w:rsidRPr="009C1A9B" w:rsidSect="00026403">
          <w:footerReference w:type="even" r:id="rId9"/>
          <w:footerReference w:type="default" r:id="rId10"/>
          <w:pgSz w:w="11906" w:h="16838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  <w:rPr>
          <w:b/>
          <w:bCs/>
        </w:rPr>
      </w:pPr>
      <w:r w:rsidRPr="009C1A9B">
        <w:rPr>
          <w:b/>
        </w:rPr>
        <w:lastRenderedPageBreak/>
        <w:t>Приложение 3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  <w:i/>
        </w:rPr>
        <w:t>(наименование дисциплин)</w:t>
      </w:r>
      <w:r w:rsidRPr="009C1A9B">
        <w:rPr>
          <w:b/>
        </w:rPr>
        <w:t>»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</w:rPr>
      </w:pPr>
      <w:r w:rsidRPr="009C1A9B">
        <w:rPr>
          <w:b/>
        </w:rPr>
        <w:t>УЧЕБНО-МЕТОДИЧЕСКОЕ ОБЕСПЕЧЕНИЕ САМОСТОЯТЕЛЬНОЙ РАБОТЫ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</w:rPr>
      </w:pPr>
      <w:r w:rsidRPr="009C1A9B">
        <w:rPr>
          <w:b/>
        </w:rPr>
        <w:t>Рекомендации по освоению дисциплины для студента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</w:pPr>
      <w:r w:rsidRPr="009C1A9B">
        <w:t>Трудоемкость освоения дисциплины составляет _____ часов, из них ___ часов аудиторных занятий и ____ часов, отведенных на самостоятельную работу студента.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</w:pPr>
      <w:r w:rsidRPr="009C1A9B">
        <w:t xml:space="preserve">Рекомендации по распределению учебного времени по видам самостоятельной работы и разделам дисциплины приведены в таблице. </w:t>
      </w:r>
    </w:p>
    <w:p w:rsidR="002C6579" w:rsidRPr="009C1A9B" w:rsidRDefault="002C6579" w:rsidP="002C6579">
      <w:pPr>
        <w:spacing w:before="0"/>
      </w:pPr>
      <w:r w:rsidRPr="009C1A9B">
        <w:t xml:space="preserve">Контроль освоения дисциплины производится в соответствии с Положением о порядке проведения промежуточной аттестации студентов БГТУ «ВОЕНМЕХ» им. </w:t>
      </w:r>
      <w:proofErr w:type="spellStart"/>
      <w:r w:rsidRPr="009C1A9B">
        <w:t>Д.Ф.Устинова</w:t>
      </w:r>
      <w:proofErr w:type="spellEnd"/>
      <w:r w:rsidRPr="009C1A9B">
        <w:t>.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</w:pPr>
      <w:r w:rsidRPr="009C1A9B">
        <w:t>Формы контроля и критерии оценивания приведены в п.4 Рабочей программы и в Приложении 5 к Рабочей программе.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5734"/>
        <w:gridCol w:w="1811"/>
        <w:gridCol w:w="4767"/>
      </w:tblGrid>
      <w:tr w:rsidR="002C6579" w:rsidRPr="009C1A9B" w:rsidTr="00026403"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</w:rPr>
            </w:pPr>
            <w:r w:rsidRPr="009C1A9B">
              <w:rPr>
                <w:b/>
              </w:rPr>
              <w:t>Вид работы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</w:rPr>
            </w:pPr>
            <w:r w:rsidRPr="009C1A9B">
              <w:rPr>
                <w:b/>
              </w:rPr>
              <w:t>Содержание (перечень вопросов)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</w:rPr>
            </w:pPr>
            <w:r w:rsidRPr="009C1A9B">
              <w:rPr>
                <w:b/>
              </w:rPr>
              <w:t>Трудоемкость, час.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</w:rPr>
            </w:pPr>
            <w:r w:rsidRPr="009C1A9B">
              <w:rPr>
                <w:b/>
              </w:rPr>
              <w:t xml:space="preserve">Рекомендации </w:t>
            </w:r>
          </w:p>
        </w:tc>
      </w:tr>
      <w:tr w:rsidR="002C6579" w:rsidRPr="009C1A9B" w:rsidTr="00026403">
        <w:tc>
          <w:tcPr>
            <w:tcW w:w="14868" w:type="dxa"/>
            <w:gridSpan w:val="4"/>
            <w:shd w:val="clear" w:color="auto" w:fill="E6E6E6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</w:rPr>
            </w:pPr>
            <w:r w:rsidRPr="009C1A9B">
              <w:rPr>
                <w:b/>
              </w:rPr>
              <w:t xml:space="preserve">Раздел </w:t>
            </w:r>
            <w:r w:rsidRPr="009C1A9B">
              <w:rPr>
                <w:b/>
                <w:i/>
                <w:lang w:val="en-US"/>
              </w:rPr>
              <w:t>N</w:t>
            </w:r>
            <w:r w:rsidRPr="009C1A9B">
              <w:rPr>
                <w:b/>
              </w:rPr>
              <w:t>. «</w:t>
            </w:r>
            <w:r w:rsidRPr="009C1A9B">
              <w:rPr>
                <w:b/>
                <w:i/>
              </w:rPr>
              <w:t>(Наименование раздела)</w:t>
            </w:r>
            <w:r w:rsidRPr="009C1A9B">
              <w:rPr>
                <w:b/>
              </w:rPr>
              <w:t>»</w:t>
            </w:r>
          </w:p>
        </w:tc>
      </w:tr>
      <w:tr w:rsidR="002C6579" w:rsidRPr="009C1A9B" w:rsidTr="00026403">
        <w:tc>
          <w:tcPr>
            <w:tcW w:w="2588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 xml:space="preserve">Подготовка к лекции №… </w:t>
            </w:r>
          </w:p>
        </w:tc>
        <w:tc>
          <w:tcPr>
            <w:tcW w:w="5866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</w:rPr>
            </w:pPr>
            <w:r w:rsidRPr="009C1A9B">
              <w:t xml:space="preserve">Изучение вопросов свойств…, теорем…, видов …; повторение свойств…, </w:t>
            </w:r>
            <w:r w:rsidRPr="009C1A9B">
              <w:rPr>
                <w:i/>
              </w:rPr>
              <w:t xml:space="preserve">и т.п. </w:t>
            </w:r>
          </w:p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</w:rPr>
            </w:pPr>
            <w:r w:rsidRPr="009C1A9B">
              <w:rPr>
                <w:i/>
              </w:rPr>
              <w:t>Или:</w:t>
            </w:r>
          </w:p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</w:rPr>
            </w:pPr>
            <w:r w:rsidRPr="009C1A9B">
              <w:t xml:space="preserve">Самостоятельное изучение вопросов 2.3, 2.4, 2.5, … </w:t>
            </w:r>
            <w:r w:rsidRPr="009C1A9B">
              <w:rPr>
                <w:i/>
              </w:rPr>
              <w:t>(указываются номера дидактических единиц из перечня, приведенного в разделе 3.1 рабочей программы дисциплины)</w:t>
            </w:r>
          </w:p>
        </w:tc>
        <w:tc>
          <w:tcPr>
            <w:tcW w:w="1545" w:type="dxa"/>
            <w:vAlign w:val="center"/>
          </w:tcPr>
          <w:p w:rsidR="002C6579" w:rsidRPr="009C1A9B" w:rsidRDefault="002C6579" w:rsidP="0002640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i/>
              </w:rPr>
            </w:pPr>
            <w:r w:rsidRPr="009C1A9B">
              <w:rPr>
                <w:i/>
                <w:lang w:val="en-US"/>
              </w:rPr>
              <w:t>N</w:t>
            </w:r>
          </w:p>
        </w:tc>
        <w:tc>
          <w:tcPr>
            <w:tcW w:w="4869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 xml:space="preserve">См. главу </w:t>
            </w:r>
            <w:r w:rsidRPr="009C1A9B">
              <w:rPr>
                <w:i/>
                <w:lang w:val="en-US"/>
              </w:rPr>
              <w:t>N</w:t>
            </w:r>
            <w:r w:rsidRPr="009C1A9B">
              <w:t xml:space="preserve"> уч. пособия, конспект лекций</w:t>
            </w:r>
          </w:p>
        </w:tc>
      </w:tr>
      <w:tr w:rsidR="002C6579" w:rsidRPr="009C1A9B" w:rsidTr="00026403">
        <w:tc>
          <w:tcPr>
            <w:tcW w:w="2588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>Подготовка к лабораторной работе</w:t>
            </w:r>
          </w:p>
        </w:tc>
        <w:tc>
          <w:tcPr>
            <w:tcW w:w="5866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>Изучение теоретического материала</w:t>
            </w:r>
          </w:p>
        </w:tc>
        <w:tc>
          <w:tcPr>
            <w:tcW w:w="1545" w:type="dxa"/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i/>
              </w:rPr>
            </w:pPr>
            <w:r w:rsidRPr="009C1A9B">
              <w:rPr>
                <w:i/>
                <w:lang w:val="en-US"/>
              </w:rPr>
              <w:t>N</w:t>
            </w:r>
          </w:p>
        </w:tc>
        <w:tc>
          <w:tcPr>
            <w:tcW w:w="4869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>См. описание лабораторной работы</w:t>
            </w:r>
          </w:p>
        </w:tc>
      </w:tr>
      <w:tr w:rsidR="002C6579" w:rsidRPr="009C1A9B" w:rsidTr="00026403">
        <w:tc>
          <w:tcPr>
            <w:tcW w:w="2588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 xml:space="preserve">Оформление отчета </w:t>
            </w:r>
            <w:proofErr w:type="gramStart"/>
            <w:r w:rsidRPr="009C1A9B">
              <w:t>по  лабораторной</w:t>
            </w:r>
            <w:proofErr w:type="gramEnd"/>
            <w:r w:rsidRPr="009C1A9B">
              <w:t xml:space="preserve"> работе</w:t>
            </w:r>
          </w:p>
        </w:tc>
        <w:tc>
          <w:tcPr>
            <w:tcW w:w="5866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1545" w:type="dxa"/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val="en-US"/>
              </w:rPr>
            </w:pPr>
            <w:r w:rsidRPr="009C1A9B">
              <w:rPr>
                <w:i/>
                <w:lang w:val="en-US"/>
              </w:rPr>
              <w:t>N</w:t>
            </w:r>
          </w:p>
        </w:tc>
        <w:tc>
          <w:tcPr>
            <w:tcW w:w="4869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</w:tr>
      <w:tr w:rsidR="002C6579" w:rsidRPr="009C1A9B" w:rsidTr="00026403">
        <w:tc>
          <w:tcPr>
            <w:tcW w:w="2588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9C1A9B">
              <w:t>Написание реферата</w:t>
            </w:r>
          </w:p>
        </w:tc>
        <w:tc>
          <w:tcPr>
            <w:tcW w:w="5866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1545" w:type="dxa"/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lang w:val="en-US"/>
              </w:rPr>
            </w:pPr>
            <w:r w:rsidRPr="009C1A9B">
              <w:rPr>
                <w:i/>
                <w:lang w:val="en-US"/>
              </w:rPr>
              <w:t>N</w:t>
            </w:r>
          </w:p>
        </w:tc>
        <w:tc>
          <w:tcPr>
            <w:tcW w:w="4869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</w:rPr>
            </w:pPr>
            <w:r w:rsidRPr="009C1A9B">
              <w:t xml:space="preserve">Использование журналов </w:t>
            </w:r>
            <w:r w:rsidRPr="009C1A9B">
              <w:rPr>
                <w:i/>
              </w:rPr>
              <w:t>(наименования)</w:t>
            </w:r>
            <w:r w:rsidRPr="009C1A9B">
              <w:t xml:space="preserve">, баз данных </w:t>
            </w:r>
            <w:r w:rsidRPr="009C1A9B">
              <w:rPr>
                <w:i/>
              </w:rPr>
              <w:t>(наименования)</w:t>
            </w:r>
          </w:p>
        </w:tc>
      </w:tr>
      <w:tr w:rsidR="002C6579" w:rsidRPr="009C1A9B" w:rsidTr="00026403">
        <w:tc>
          <w:tcPr>
            <w:tcW w:w="2588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i/>
              </w:rPr>
            </w:pPr>
            <w:r w:rsidRPr="009C1A9B">
              <w:rPr>
                <w:i/>
              </w:rPr>
              <w:t>И т.п.</w:t>
            </w:r>
          </w:p>
        </w:tc>
        <w:tc>
          <w:tcPr>
            <w:tcW w:w="5866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1545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4869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</w:tr>
      <w:tr w:rsidR="002C6579" w:rsidRPr="009C1A9B" w:rsidTr="00026403">
        <w:tc>
          <w:tcPr>
            <w:tcW w:w="2588" w:type="dxa"/>
            <w:tcBorders>
              <w:bottom w:val="single" w:sz="4" w:space="0" w:color="auto"/>
            </w:tcBorders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</w:pPr>
            <w:r w:rsidRPr="009C1A9B">
              <w:t xml:space="preserve">Итого по разделу </w:t>
            </w:r>
            <w:r w:rsidRPr="009C1A9B">
              <w:rPr>
                <w:i/>
                <w:lang w:val="en-US"/>
              </w:rPr>
              <w:t>N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i/>
              </w:rPr>
            </w:pPr>
            <w:r w:rsidRPr="009C1A9B">
              <w:rPr>
                <w:i/>
              </w:rPr>
              <w:t xml:space="preserve">К </w:t>
            </w:r>
            <w:r w:rsidRPr="009C1A9B">
              <w:rPr>
                <w:b/>
              </w:rPr>
              <w:t>часов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</w:tr>
      <w:tr w:rsidR="002C6579" w:rsidRPr="009C1A9B" w:rsidTr="00026403">
        <w:tc>
          <w:tcPr>
            <w:tcW w:w="14868" w:type="dxa"/>
            <w:gridSpan w:val="4"/>
            <w:shd w:val="clear" w:color="auto" w:fill="E6E6E6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</w:rPr>
            </w:pPr>
            <w:r w:rsidRPr="009C1A9B">
              <w:rPr>
                <w:b/>
              </w:rPr>
              <w:t>Раздел …</w:t>
            </w:r>
          </w:p>
        </w:tc>
      </w:tr>
      <w:tr w:rsidR="002C6579" w:rsidRPr="009C1A9B" w:rsidTr="00026403">
        <w:tc>
          <w:tcPr>
            <w:tcW w:w="2588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5866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1545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  <w:tc>
          <w:tcPr>
            <w:tcW w:w="4869" w:type="dxa"/>
          </w:tcPr>
          <w:p w:rsidR="002C6579" w:rsidRPr="009C1A9B" w:rsidRDefault="002C6579" w:rsidP="0002640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</w:p>
        </w:tc>
      </w:tr>
    </w:tbl>
    <w:p w:rsidR="002C6579" w:rsidRPr="009C1A9B" w:rsidRDefault="002C6579" w:rsidP="002C6579">
      <w:pPr>
        <w:tabs>
          <w:tab w:val="right" w:leader="underscore" w:pos="9639"/>
        </w:tabs>
        <w:spacing w:before="0"/>
        <w:rPr>
          <w:b/>
        </w:rPr>
        <w:sectPr w:rsidR="002C6579" w:rsidRPr="009C1A9B" w:rsidSect="00026403">
          <w:pgSz w:w="16840" w:h="11907" w:orient="landscape"/>
          <w:pgMar w:top="1134" w:right="709" w:bottom="1134" w:left="1134" w:header="720" w:footer="720" w:gutter="0"/>
          <w:cols w:space="720"/>
          <w:docGrid w:linePitch="326"/>
        </w:sect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  <w:rPr>
          <w:b/>
          <w:bCs/>
        </w:rPr>
      </w:pPr>
      <w:r w:rsidRPr="009C1A9B">
        <w:rPr>
          <w:b/>
        </w:rPr>
        <w:lastRenderedPageBreak/>
        <w:t>Приложение 4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  <w:i/>
        </w:rPr>
        <w:t>(наименование дисциплины)</w:t>
      </w:r>
      <w:r w:rsidRPr="009C1A9B">
        <w:rPr>
          <w:b/>
        </w:rPr>
        <w:t>»</w:t>
      </w:r>
    </w:p>
    <w:p w:rsidR="002C6579" w:rsidRPr="009C1A9B" w:rsidRDefault="002C6579" w:rsidP="002C6579">
      <w:pPr>
        <w:spacing w:before="0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  <w:r w:rsidRPr="009C1A9B">
        <w:rPr>
          <w:rStyle w:val="FontStyle140"/>
        </w:rPr>
        <w:t>Методические указания для обучающихся по освоению дисциплины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pStyle w:val="Style71"/>
        <w:widowControl/>
        <w:spacing w:line="240" w:lineRule="auto"/>
        <w:ind w:firstLine="0"/>
        <w:jc w:val="center"/>
        <w:rPr>
          <w:rStyle w:val="FontStyle130"/>
          <w:color w:val="0070C0"/>
        </w:rPr>
      </w:pPr>
      <w:r w:rsidRPr="009C1A9B">
        <w:rPr>
          <w:rStyle w:val="FontStyle130"/>
          <w:color w:val="0070C0"/>
        </w:rPr>
        <w:t>Пример указаний по видам учебных занятий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096127" w:rsidRDefault="002C6579" w:rsidP="00026403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color w:val="5B9BD5"/>
              </w:rPr>
            </w:pPr>
            <w:r w:rsidRPr="00096127">
              <w:rPr>
                <w:color w:val="5B9BD5"/>
              </w:rPr>
              <w:t>Вид учебных занятий/ контрольных мероприятий/ учебной деятельности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096127" w:rsidRDefault="002C6579" w:rsidP="00026403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color w:val="5B9BD5"/>
              </w:rPr>
            </w:pPr>
            <w:r w:rsidRPr="00096127">
              <w:rPr>
                <w:color w:val="5B9BD5"/>
              </w:rPr>
              <w:t>Организация деятельности студента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jc w:val="left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 w:rsidRPr="009C1A9B">
              <w:rPr>
                <w:rStyle w:val="FontStyle138"/>
                <w:color w:val="0070C0"/>
              </w:rPr>
              <w:t xml:space="preserve">(перечисление понятии) </w:t>
            </w:r>
            <w:r w:rsidRPr="009C1A9B">
              <w:rPr>
                <w:rStyle w:val="FontStyle137"/>
                <w:color w:val="0070C0"/>
              </w:rPr>
              <w:t>и др.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</w:t>
            </w:r>
            <w:r w:rsidRPr="009C1A9B">
              <w:rPr>
                <w:rStyle w:val="FontStyle138"/>
                <w:color w:val="0070C0"/>
              </w:rPr>
              <w:t xml:space="preserve">(указать текст из источника и др.). </w:t>
            </w:r>
            <w:r w:rsidRPr="009C1A9B">
              <w:rPr>
                <w:rStyle w:val="FontStyle137"/>
                <w:color w:val="0070C0"/>
              </w:rPr>
              <w:t>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Лабораторные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 xml:space="preserve">Методические указания по выполнению лабораторных работ </w:t>
            </w:r>
            <w:r w:rsidRPr="009C1A9B">
              <w:rPr>
                <w:rStyle w:val="FontStyle138"/>
                <w:color w:val="0070C0"/>
              </w:rPr>
              <w:t>(можно указать название брошюры и где находится, в том числе в составе УМК) и др.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Контрольная работа / индивидуальные задания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Реферат / курсовая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14" w:hanging="14"/>
              <w:rPr>
                <w:rStyle w:val="FontStyle137"/>
                <w:color w:val="0070C0"/>
              </w:rPr>
            </w:pPr>
            <w:r w:rsidRPr="009C1A9B">
              <w:rPr>
                <w:rStyle w:val="FontStyle138"/>
                <w:color w:val="0070C0"/>
              </w:rPr>
              <w:t xml:space="preserve">Реферат: </w:t>
            </w:r>
            <w:r w:rsidRPr="009C1A9B">
              <w:rPr>
                <w:rStyle w:val="FontStyle137"/>
                <w:color w:val="0070C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10" w:hanging="10"/>
              <w:rPr>
                <w:rStyle w:val="FontStyle137"/>
                <w:color w:val="0070C0"/>
              </w:rPr>
            </w:pPr>
            <w:r w:rsidRPr="009C1A9B">
              <w:rPr>
                <w:rStyle w:val="FontStyle138"/>
                <w:color w:val="0070C0"/>
              </w:rPr>
              <w:t xml:space="preserve">Курсовая работа: </w:t>
            </w:r>
            <w:r w:rsidRPr="009C1A9B">
              <w:rPr>
                <w:rStyle w:val="FontStyle137"/>
                <w:color w:val="0070C0"/>
              </w:rPr>
              <w:t xml:space="preserve">изучение 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51"/>
              <w:widowControl/>
              <w:spacing w:line="240" w:lineRule="auto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Коллоквиум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51"/>
              <w:widowControl/>
              <w:spacing w:line="240" w:lineRule="auto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и др.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74"/>
              <w:widowControl/>
              <w:rPr>
                <w:color w:val="0070C0"/>
              </w:rPr>
            </w:pPr>
            <w:r w:rsidRPr="009C1A9B">
              <w:rPr>
                <w:color w:val="0070C0"/>
              </w:rPr>
              <w:t>…</w:t>
            </w:r>
          </w:p>
        </w:tc>
      </w:tr>
      <w:tr w:rsidR="002C6579" w:rsidRPr="009C1A9B" w:rsidTr="0002640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 xml:space="preserve">Подготовка к экзамену (зачету, </w:t>
            </w:r>
            <w:proofErr w:type="spellStart"/>
            <w:r w:rsidRPr="009C1A9B">
              <w:rPr>
                <w:rStyle w:val="FontStyle137"/>
                <w:color w:val="0070C0"/>
              </w:rPr>
              <w:t>диф</w:t>
            </w:r>
            <w:proofErr w:type="spellEnd"/>
            <w:r w:rsidRPr="009C1A9B">
              <w:rPr>
                <w:rStyle w:val="FontStyle137"/>
                <w:color w:val="0070C0"/>
              </w:rPr>
              <w:t>. зачету)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79" w:rsidRPr="009C1A9B" w:rsidRDefault="002C6579" w:rsidP="00026403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</w:rPr>
            </w:pPr>
            <w:r w:rsidRPr="009C1A9B">
              <w:rPr>
                <w:rStyle w:val="FontStyle137"/>
                <w:color w:val="0070C0"/>
              </w:rPr>
              <w:t>При подготовке к экзамену (зачету) необходимо ориентироваться на конспекты лекций, рекомендуемую литературу и др.</w:t>
            </w:r>
          </w:p>
        </w:tc>
      </w:tr>
    </w:tbl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  <w:r w:rsidRPr="009C1A9B">
        <w:rPr>
          <w:b/>
          <w:bCs/>
        </w:rPr>
        <w:t>ПЕРЕЧЕНЬ ТЕМ ЗАДАНИЙ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center"/>
        <w:rPr>
          <w:b/>
          <w:bCs/>
        </w:rPr>
      </w:pPr>
      <w:r w:rsidRPr="009C1A9B">
        <w:rPr>
          <w:b/>
          <w:bCs/>
        </w:rPr>
        <w:t>(по видам СРС)</w:t>
      </w: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>Темы курсовых работ:</w:t>
      </w: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>Темы курсовых проектов:</w:t>
      </w: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>Перечень домашних заданий:</w:t>
      </w:r>
    </w:p>
    <w:p w:rsidR="002C6579" w:rsidRPr="009C1A9B" w:rsidRDefault="002C6579" w:rsidP="002C6579">
      <w:pPr>
        <w:spacing w:before="0"/>
        <w:ind w:firstLine="567"/>
        <w:rPr>
          <w:spacing w:val="-4"/>
        </w:rPr>
      </w:pPr>
      <w:r w:rsidRPr="009C1A9B">
        <w:rPr>
          <w:spacing w:val="-4"/>
        </w:rPr>
        <w:t>Темы рефератов:</w:t>
      </w:r>
    </w:p>
    <w:p w:rsidR="002C6579" w:rsidRPr="009C1A9B" w:rsidRDefault="002C6579" w:rsidP="002C6579">
      <w:pPr>
        <w:spacing w:before="0"/>
        <w:ind w:firstLine="567"/>
        <w:rPr>
          <w:i/>
          <w:color w:val="0070C0"/>
          <w:spacing w:val="-4"/>
        </w:rPr>
      </w:pPr>
      <w:r w:rsidRPr="009C1A9B">
        <w:rPr>
          <w:i/>
          <w:color w:val="0070C0"/>
          <w:spacing w:val="-4"/>
        </w:rPr>
        <w:t>И т.п. (по видам СРС из п.3.5)</w:t>
      </w: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</w:p>
    <w:p w:rsidR="002C6579" w:rsidRPr="009C1A9B" w:rsidRDefault="002C6579" w:rsidP="002C6579">
      <w:pPr>
        <w:spacing w:before="0"/>
        <w:jc w:val="right"/>
        <w:rPr>
          <w:b/>
          <w:bCs/>
        </w:rPr>
      </w:pPr>
      <w:r w:rsidRPr="009C1A9B">
        <w:rPr>
          <w:b/>
          <w:bCs/>
        </w:rPr>
        <w:br w:type="page"/>
      </w:r>
      <w:r w:rsidRPr="009C1A9B">
        <w:rPr>
          <w:b/>
        </w:rPr>
        <w:lastRenderedPageBreak/>
        <w:t>Приложение 5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  <w:i/>
        </w:rPr>
        <w:t>(наименование дисциплины)</w:t>
      </w:r>
      <w:r w:rsidRPr="009C1A9B">
        <w:rPr>
          <w:b/>
        </w:rPr>
        <w:t>»</w:t>
      </w:r>
    </w:p>
    <w:p w:rsidR="002C6579" w:rsidRPr="009C1A9B" w:rsidRDefault="002C6579" w:rsidP="002C6579">
      <w:pPr>
        <w:spacing w:before="0"/>
        <w:rPr>
          <w:b/>
          <w:bCs/>
        </w:rPr>
      </w:pPr>
    </w:p>
    <w:p w:rsidR="002C6579" w:rsidRPr="009C1A9B" w:rsidRDefault="002C6579" w:rsidP="002C6579">
      <w:pPr>
        <w:spacing w:before="0"/>
        <w:jc w:val="center"/>
        <w:rPr>
          <w:b/>
          <w:bCs/>
        </w:rPr>
      </w:pPr>
      <w:r w:rsidRPr="009C1A9B">
        <w:rPr>
          <w:b/>
          <w:bCs/>
        </w:rPr>
        <w:t xml:space="preserve">ФОНДЫ ОЦЕНОЧНЫХ СРЕДСТВ </w:t>
      </w:r>
    </w:p>
    <w:p w:rsidR="002C6579" w:rsidRPr="009C1A9B" w:rsidRDefault="002C6579" w:rsidP="002C6579">
      <w:pPr>
        <w:spacing w:before="0"/>
        <w:rPr>
          <w:b/>
          <w:bCs/>
        </w:rPr>
      </w:pP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00B050"/>
        </w:rPr>
      </w:pPr>
      <w:r w:rsidRPr="009C1A9B">
        <w:rPr>
          <w:i/>
          <w:color w:val="00B050"/>
        </w:rPr>
        <w:t xml:space="preserve">В данном разделе разъясняются методы и средства оценивания уровня подготовки по дисциплине.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00B050"/>
        </w:rPr>
      </w:pPr>
      <w:r w:rsidRPr="009C1A9B">
        <w:rPr>
          <w:i/>
          <w:color w:val="00B050"/>
        </w:rPr>
        <w:t xml:space="preserve">Приводится полный перечень средств оценивания результатов обучения по дисциплине (комплекты тестовых заданий, задач для самостоятельной работы студента, контрольных заданий, кейсов и т.д.). По каждой форме аудиторной и самостоятельной работы указываются требования к выполнению и критерии оценивания.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0070C0"/>
        </w:rPr>
      </w:pPr>
      <w:proofErr w:type="gramStart"/>
      <w:r w:rsidRPr="009C1A9B">
        <w:rPr>
          <w:i/>
          <w:color w:val="0070C0"/>
        </w:rPr>
        <w:t>Например</w:t>
      </w:r>
      <w:proofErr w:type="gramEnd"/>
      <w:r w:rsidRPr="009C1A9B">
        <w:rPr>
          <w:i/>
          <w:color w:val="0070C0"/>
        </w:rPr>
        <w:t>: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  <w:rPr>
          <w:i/>
          <w:color w:val="0070C0"/>
        </w:rPr>
      </w:pPr>
      <w:r w:rsidRPr="009C1A9B">
        <w:rPr>
          <w:i/>
          <w:color w:val="0070C0"/>
        </w:rPr>
        <w:t xml:space="preserve">Оценивание уровня учебных достижений студента осуществляется в виде текущего, рубежного и промежуточного контроля в соответствии с ПОЛОЖЕНИЕМ о проведении текущего контроля успеваемости и промежуточной аттестации студентов БГТУ «ВОЕНМЕХ». 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</w:p>
    <w:p w:rsidR="002C6579" w:rsidRPr="009C1A9B" w:rsidRDefault="002C6579" w:rsidP="002C6579">
      <w:pPr>
        <w:spacing w:before="0"/>
      </w:pPr>
      <w:r w:rsidRPr="009C1A9B">
        <w:rPr>
          <w:color w:val="FF0000"/>
        </w:rPr>
        <w:t>ВНИМАНИЕ!!! Примечания из шаблона не включаются в текст РП, а все курсивы уточняются или расшифровываются и заменяются обычным шрифтом.</w:t>
      </w:r>
    </w:p>
    <w:p w:rsidR="002C6579" w:rsidRPr="009C1A9B" w:rsidRDefault="002C6579" w:rsidP="002C6579">
      <w:pPr>
        <w:spacing w:before="0"/>
        <w:jc w:val="both"/>
      </w:pPr>
    </w:p>
    <w:p w:rsidR="002C6579" w:rsidRPr="009C1A9B" w:rsidRDefault="002C6579" w:rsidP="002C6579">
      <w:pPr>
        <w:spacing w:before="0"/>
        <w:jc w:val="center"/>
      </w:pPr>
      <w:r w:rsidRPr="009C1A9B">
        <w:t>Паспорт фонда оценочных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371"/>
        <w:gridCol w:w="2464"/>
        <w:gridCol w:w="540"/>
        <w:gridCol w:w="540"/>
        <w:gridCol w:w="540"/>
        <w:gridCol w:w="540"/>
        <w:gridCol w:w="534"/>
        <w:gridCol w:w="567"/>
        <w:gridCol w:w="501"/>
        <w:gridCol w:w="490"/>
        <w:gridCol w:w="851"/>
        <w:gridCol w:w="851"/>
      </w:tblGrid>
      <w:tr w:rsidR="002C6579" w:rsidRPr="009C1A9B" w:rsidTr="00026403">
        <w:trPr>
          <w:cantSplit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СЕМЕСТР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Номера разделов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  <w:p w:rsidR="002C6579" w:rsidRPr="009C1A9B" w:rsidRDefault="002C6579" w:rsidP="00026403">
            <w:pPr>
              <w:pStyle w:val="aff6"/>
              <w:jc w:val="both"/>
              <w:rPr>
                <w:b w:val="0"/>
                <w:spacing w:val="40"/>
              </w:rPr>
            </w:pPr>
            <w:r w:rsidRPr="009C1A9B">
              <w:rPr>
                <w:b w:val="0"/>
                <w:spacing w:val="40"/>
              </w:rPr>
              <w:t>Наименование разделов и дидактических единиц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  <w:spacing w:val="20"/>
              </w:rPr>
            </w:pPr>
            <w:r w:rsidRPr="009C1A9B">
              <w:rPr>
                <w:b w:val="0"/>
                <w:spacing w:val="20"/>
              </w:rPr>
              <w:t>ВСЕГО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rPr>
                <w:b w:val="0"/>
              </w:rPr>
            </w:pPr>
            <w:r w:rsidRPr="009C1A9B">
              <w:rPr>
                <w:b w:val="0"/>
              </w:rPr>
              <w:t>АУДИТОРНЫЕ ЗАНЯТИЯ В КОНТАКТНОЙ ФОРМЕ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Самостоятельная</w:t>
            </w:r>
          </w:p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работа студентов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Формируемая компетенция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Наименование оценочного средства</w:t>
            </w:r>
          </w:p>
        </w:tc>
      </w:tr>
      <w:tr w:rsidR="002C6579" w:rsidRPr="009C1A9B" w:rsidTr="00026403">
        <w:trPr>
          <w:cantSplit/>
          <w:trHeight w:val="126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3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  <w:spacing w:val="20"/>
              </w:rPr>
              <w:t>ВСЕГО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Лекции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spacing w:before="0"/>
              <w:jc w:val="both"/>
            </w:pPr>
            <w:r w:rsidRPr="009C1A9B">
              <w:t>Аудиторный практикум (семинар)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Лабораторный</w:t>
            </w:r>
          </w:p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практикум</w:t>
            </w:r>
          </w:p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</w:tr>
      <w:tr w:rsidR="002C6579" w:rsidRPr="009C1A9B" w:rsidTr="00026403">
        <w:trPr>
          <w:cantSplit/>
          <w:trHeight w:val="1257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3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  <w:spacing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01" w:type="dxa"/>
            <w:tcBorders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ОК-…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ОПК</w:t>
            </w:r>
            <w:proofErr w:type="gramStart"/>
            <w:r w:rsidRPr="009C1A9B">
              <w:rPr>
                <w:b w:val="0"/>
              </w:rPr>
              <w:t>-..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  <w:r w:rsidRPr="009C1A9B">
              <w:rPr>
                <w:b w:val="0"/>
              </w:rPr>
              <w:t>ПК-…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6579" w:rsidRPr="009C1A9B" w:rsidRDefault="002C6579" w:rsidP="00026403">
            <w:pPr>
              <w:pStyle w:val="aff6"/>
              <w:ind w:left="113" w:right="113"/>
              <w:jc w:val="both"/>
              <w:rPr>
                <w:b w:val="0"/>
              </w:rPr>
            </w:pPr>
          </w:p>
        </w:tc>
      </w:tr>
      <w:tr w:rsidR="002C6579" w:rsidRPr="009C1A9B" w:rsidTr="00026403">
        <w:trPr>
          <w:cantSplit/>
          <w:trHeight w:val="69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both"/>
            </w:pPr>
            <w:r w:rsidRPr="009C1A9B"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rPr>
                <w:i/>
              </w:rPr>
            </w:pPr>
            <w:r w:rsidRPr="009C1A9B">
              <w:t xml:space="preserve">Раздел </w:t>
            </w:r>
            <w:proofErr w:type="gramStart"/>
            <w:r w:rsidRPr="009C1A9B">
              <w:t>1.…</w:t>
            </w:r>
            <w:proofErr w:type="gramEnd"/>
            <w:r w:rsidRPr="009C1A9B">
              <w:t>………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  <w:p w:rsidR="002C6579" w:rsidRPr="009C1A9B" w:rsidRDefault="002C6579" w:rsidP="00026403">
            <w:pPr>
              <w:pStyle w:val="aff6"/>
              <w:jc w:val="both"/>
              <w:rPr>
                <w:b w:val="0"/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ind w:left="-109" w:right="-173"/>
              <w:jc w:val="both"/>
              <w:rPr>
                <w:b w:val="0"/>
              </w:rPr>
            </w:pPr>
            <w:r w:rsidRPr="009C1A9B">
              <w:rPr>
                <w:b w:val="0"/>
              </w:rPr>
              <w:t>Вес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</w:tr>
      <w:tr w:rsidR="002C6579" w:rsidRPr="009C1A9B" w:rsidTr="00026403">
        <w:trPr>
          <w:cantSplit/>
          <w:trHeight w:val="549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both"/>
            </w:pPr>
            <w:r w:rsidRPr="009C1A9B">
              <w:t>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spacing w:before="0"/>
              <w:jc w:val="both"/>
            </w:pPr>
            <w:r w:rsidRPr="009C1A9B">
              <w:t>Раздел 2. ………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</w:tr>
      <w:tr w:rsidR="002C6579" w:rsidRPr="009C1A9B" w:rsidTr="00026403">
        <w:trPr>
          <w:cantSplit/>
          <w:trHeight w:val="412"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  <w:r w:rsidRPr="009C1A9B">
              <w:rPr>
                <w:b w:val="0"/>
              </w:rPr>
              <w:t>ВСЕГО ПО ДИСЦИПЛИНЕ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  <w:lang w:val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6579" w:rsidRPr="009C1A9B" w:rsidRDefault="002C6579" w:rsidP="00026403">
            <w:pPr>
              <w:pStyle w:val="aff6"/>
              <w:ind w:left="-109" w:right="-173"/>
              <w:jc w:val="both"/>
              <w:rPr>
                <w:b w:val="0"/>
              </w:rPr>
            </w:pPr>
            <w:r w:rsidRPr="009C1A9B">
              <w:rPr>
                <w:b w:val="0"/>
              </w:rPr>
              <w:t>100%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79" w:rsidRPr="009C1A9B" w:rsidRDefault="002C6579" w:rsidP="00026403">
            <w:pPr>
              <w:pStyle w:val="aff6"/>
              <w:jc w:val="both"/>
              <w:rPr>
                <w:b w:val="0"/>
              </w:rPr>
            </w:pPr>
          </w:p>
        </w:tc>
      </w:tr>
    </w:tbl>
    <w:p w:rsidR="002C6579" w:rsidRPr="009C1A9B" w:rsidRDefault="002C6579" w:rsidP="002C6579">
      <w:pPr>
        <w:tabs>
          <w:tab w:val="right" w:leader="underscore" w:pos="9639"/>
        </w:tabs>
        <w:spacing w:before="0"/>
        <w:ind w:firstLine="567"/>
      </w:pPr>
    </w:p>
    <w:p w:rsidR="002C6579" w:rsidRPr="009C1A9B" w:rsidRDefault="002C6579" w:rsidP="002C6579">
      <w:pPr>
        <w:spacing w:before="0"/>
        <w:jc w:val="center"/>
        <w:rPr>
          <w:b/>
          <w:spacing w:val="-4"/>
        </w:rPr>
      </w:pPr>
      <w:r w:rsidRPr="009C1A9B">
        <w:rPr>
          <w:b/>
          <w:spacing w:val="-4"/>
        </w:rPr>
        <w:t>Критерии оценивания</w:t>
      </w:r>
    </w:p>
    <w:p w:rsidR="002C6579" w:rsidRPr="009C1A9B" w:rsidRDefault="002C6579" w:rsidP="002C6579">
      <w:pPr>
        <w:spacing w:before="0"/>
        <w:ind w:firstLine="720"/>
        <w:rPr>
          <w:i/>
          <w:color w:val="0070C0"/>
          <w:spacing w:val="-4"/>
        </w:rPr>
      </w:pPr>
      <w:r w:rsidRPr="009C1A9B">
        <w:rPr>
          <w:i/>
          <w:color w:val="0070C0"/>
          <w:spacing w:val="-4"/>
        </w:rPr>
        <w:t>Приводятся критерии оценивания каждого вида элементов текущего, рубежного и промежуточного контроля (тестирование, выполнение домашних заданий, работа на практических и семинарских занятиях, выполнение лабораторных работ, выполнение контрольных работ, подготовка и защита реферата, курсового проекта и т.д.).</w:t>
      </w:r>
    </w:p>
    <w:p w:rsidR="002C6579" w:rsidRPr="009C1A9B" w:rsidRDefault="002C6579" w:rsidP="002C6579">
      <w:pPr>
        <w:spacing w:before="0"/>
        <w:ind w:firstLine="720"/>
        <w:rPr>
          <w:i/>
          <w:color w:val="0070C0"/>
          <w:spacing w:val="-4"/>
        </w:rPr>
      </w:pPr>
      <w:r w:rsidRPr="009C1A9B">
        <w:rPr>
          <w:i/>
          <w:color w:val="0070C0"/>
          <w:spacing w:val="-4"/>
        </w:rPr>
        <w:t>Ниже приводятся примеры описания критериев оценивания.</w:t>
      </w:r>
    </w:p>
    <w:p w:rsidR="002C6579" w:rsidRPr="009C1A9B" w:rsidRDefault="002C6579" w:rsidP="002C6579">
      <w:pPr>
        <w:spacing w:before="0"/>
        <w:rPr>
          <w:b/>
          <w:color w:val="0070C0"/>
          <w:spacing w:val="-4"/>
        </w:rPr>
      </w:pPr>
      <w:r w:rsidRPr="009C1A9B">
        <w:rPr>
          <w:b/>
          <w:spacing w:val="-4"/>
        </w:rPr>
        <w:t xml:space="preserve">Текущее электронное тестирование </w:t>
      </w:r>
      <w:r w:rsidRPr="009C1A9B">
        <w:rPr>
          <w:i/>
          <w:color w:val="0070C0"/>
          <w:spacing w:val="-4"/>
        </w:rPr>
        <w:t>(при наличии)</w:t>
      </w:r>
    </w:p>
    <w:p w:rsidR="002C6579" w:rsidRPr="009C1A9B" w:rsidRDefault="002C6579" w:rsidP="002C6579">
      <w:pPr>
        <w:spacing w:before="0"/>
        <w:rPr>
          <w:spacing w:val="-4"/>
        </w:rPr>
      </w:pPr>
      <w:r w:rsidRPr="009C1A9B">
        <w:rPr>
          <w:spacing w:val="-4"/>
        </w:rPr>
        <w:t xml:space="preserve">Критерии пересчета результатов теста в баллы </w:t>
      </w:r>
    </w:p>
    <w:p w:rsidR="002C6579" w:rsidRPr="009C1A9B" w:rsidRDefault="002C6579" w:rsidP="002C6579">
      <w:pPr>
        <w:spacing w:before="0"/>
      </w:pPr>
      <w:r w:rsidRPr="009C1A9B">
        <w:lastRenderedPageBreak/>
        <w:t>Для всех тестов происходит пересчет рейтинга теста, в баллы по следующим критериям:</w:t>
      </w:r>
    </w:p>
    <w:p w:rsidR="002C6579" w:rsidRPr="009C1A9B" w:rsidRDefault="002C6579" w:rsidP="002C6579">
      <w:pPr>
        <w:spacing w:before="0"/>
        <w:rPr>
          <w:b/>
          <w:spacing w:val="-4"/>
        </w:rPr>
      </w:pPr>
    </w:p>
    <w:p w:rsidR="002C6579" w:rsidRPr="009C1A9B" w:rsidRDefault="002C6579" w:rsidP="002C6579">
      <w:pPr>
        <w:spacing w:before="0"/>
        <w:rPr>
          <w:b/>
          <w:color w:val="0070C0"/>
          <w:spacing w:val="-4"/>
        </w:rPr>
      </w:pPr>
      <w:r w:rsidRPr="009C1A9B">
        <w:rPr>
          <w:b/>
          <w:spacing w:val="-4"/>
        </w:rPr>
        <w:t xml:space="preserve">Домашние задания </w:t>
      </w:r>
      <w:r w:rsidRPr="009C1A9B">
        <w:rPr>
          <w:i/>
          <w:color w:val="0070C0"/>
          <w:spacing w:val="-4"/>
        </w:rPr>
        <w:t>(при наличии)</w:t>
      </w:r>
    </w:p>
    <w:p w:rsidR="002C6579" w:rsidRPr="009C1A9B" w:rsidRDefault="002C6579" w:rsidP="002C6579">
      <w:pPr>
        <w:spacing w:before="0"/>
      </w:pPr>
      <w:r w:rsidRPr="009C1A9B">
        <w:t xml:space="preserve">Решения домашних заданий представляются в печатной или рукописной форме. Каждое домашнее задание содержит ___ задач. </w:t>
      </w:r>
    </w:p>
    <w:p w:rsidR="002C6579" w:rsidRPr="009C1A9B" w:rsidRDefault="002C6579" w:rsidP="002C6579">
      <w:pPr>
        <w:spacing w:before="0"/>
        <w:rPr>
          <w:i/>
          <w:color w:val="0070C0"/>
        </w:rPr>
      </w:pPr>
      <w:r w:rsidRPr="009C1A9B">
        <w:rPr>
          <w:spacing w:val="-4"/>
        </w:rPr>
        <w:t>Критерии оценивания</w:t>
      </w:r>
      <w:r w:rsidRPr="009C1A9B">
        <w:rPr>
          <w:i/>
          <w:color w:val="0070C0"/>
        </w:rPr>
        <w:t>:</w:t>
      </w:r>
    </w:p>
    <w:p w:rsidR="002C6579" w:rsidRPr="009C1A9B" w:rsidRDefault="002C6579" w:rsidP="002C6579">
      <w:pPr>
        <w:spacing w:before="0"/>
        <w:ind w:left="851"/>
        <w:rPr>
          <w:spacing w:val="-4"/>
        </w:rPr>
      </w:pP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 xml:space="preserve">Лабораторные работы </w:t>
      </w:r>
      <w:r w:rsidRPr="009C1A9B">
        <w:rPr>
          <w:i/>
          <w:color w:val="0070C0"/>
          <w:spacing w:val="-4"/>
        </w:rPr>
        <w:t>(при наличии)</w:t>
      </w: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>Допуск к ЛР</w:t>
      </w: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>Отчет по ЛР</w:t>
      </w:r>
    </w:p>
    <w:p w:rsidR="002C6579" w:rsidRPr="009C1A9B" w:rsidRDefault="002C6579" w:rsidP="002C6579">
      <w:pPr>
        <w:tabs>
          <w:tab w:val="num" w:pos="851"/>
        </w:tabs>
        <w:spacing w:before="0"/>
        <w:ind w:left="851"/>
      </w:pPr>
    </w:p>
    <w:p w:rsidR="002C6579" w:rsidRPr="009C1A9B" w:rsidRDefault="002C6579" w:rsidP="002C6579">
      <w:pPr>
        <w:tabs>
          <w:tab w:val="num" w:pos="851"/>
        </w:tabs>
        <w:spacing w:before="0"/>
        <w:ind w:left="851"/>
        <w:rPr>
          <w:i/>
          <w:spacing w:val="-4"/>
        </w:rPr>
      </w:pP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 xml:space="preserve">Подготовка и защита реферата </w:t>
      </w:r>
      <w:r w:rsidRPr="009C1A9B">
        <w:rPr>
          <w:i/>
          <w:color w:val="0070C0"/>
          <w:spacing w:val="-4"/>
        </w:rPr>
        <w:t>(при наличии)</w:t>
      </w:r>
    </w:p>
    <w:p w:rsidR="002C6579" w:rsidRPr="009C1A9B" w:rsidRDefault="002C6579" w:rsidP="002C6579">
      <w:pPr>
        <w:tabs>
          <w:tab w:val="num" w:pos="1287"/>
        </w:tabs>
        <w:spacing w:before="0"/>
        <w:ind w:firstLine="720"/>
        <w:rPr>
          <w:spacing w:val="-4"/>
        </w:rPr>
      </w:pPr>
      <w:r w:rsidRPr="009C1A9B">
        <w:rPr>
          <w:spacing w:val="-4"/>
        </w:rPr>
        <w:t xml:space="preserve">Объем реферата – не менее ___ стр. Обязательно использование не менее __ отечественных и не менее __ иностранных источников, опубликованных в последние __ лет. Обязательно использование электронных баз данных </w:t>
      </w:r>
      <w:r w:rsidRPr="009C1A9B">
        <w:rPr>
          <w:i/>
          <w:spacing w:val="-4"/>
        </w:rPr>
        <w:t>(перечислить)</w:t>
      </w:r>
      <w:r w:rsidRPr="009C1A9B">
        <w:rPr>
          <w:spacing w:val="-4"/>
        </w:rPr>
        <w:t>.</w:t>
      </w:r>
    </w:p>
    <w:p w:rsidR="002C6579" w:rsidRPr="009C1A9B" w:rsidRDefault="002C6579" w:rsidP="002C6579">
      <w:pPr>
        <w:tabs>
          <w:tab w:val="num" w:pos="1287"/>
        </w:tabs>
        <w:spacing w:before="0"/>
        <w:ind w:firstLine="720"/>
        <w:rPr>
          <w:i/>
          <w:spacing w:val="-4"/>
        </w:rPr>
      </w:pPr>
      <w:r w:rsidRPr="009C1A9B">
        <w:rPr>
          <w:spacing w:val="-4"/>
        </w:rPr>
        <w:t xml:space="preserve">Процедура защиты реферата </w:t>
      </w:r>
      <w:r w:rsidRPr="009C1A9B">
        <w:rPr>
          <w:i/>
          <w:spacing w:val="-4"/>
        </w:rPr>
        <w:t xml:space="preserve">(если требуется): указать форму, </w:t>
      </w:r>
      <w:proofErr w:type="gramStart"/>
      <w:r w:rsidRPr="009C1A9B">
        <w:rPr>
          <w:i/>
          <w:spacing w:val="-4"/>
        </w:rPr>
        <w:t>например</w:t>
      </w:r>
      <w:proofErr w:type="gramEnd"/>
      <w:r w:rsidRPr="009C1A9B">
        <w:rPr>
          <w:i/>
          <w:spacing w:val="-4"/>
        </w:rPr>
        <w:t>: тестирование, ответы на вопросы преподавателя, выступление с устной презентацией результатов с последующим групповым обсуждением и т.п.; требования, предъявляемые к обучающимся в ходе защиты.</w:t>
      </w: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>Критерии оценивания</w:t>
      </w:r>
    </w:p>
    <w:p w:rsidR="002C6579" w:rsidRPr="009C1A9B" w:rsidRDefault="002C6579" w:rsidP="002C6579">
      <w:pPr>
        <w:tabs>
          <w:tab w:val="num" w:pos="284"/>
        </w:tabs>
        <w:spacing w:before="0"/>
        <w:rPr>
          <w:i/>
          <w:color w:val="0070C0"/>
          <w:spacing w:val="-4"/>
        </w:rPr>
      </w:pPr>
      <w:r w:rsidRPr="009C1A9B">
        <w:rPr>
          <w:i/>
          <w:color w:val="0070C0"/>
          <w:spacing w:val="-4"/>
        </w:rPr>
        <w:t>Приводятся критерии для оценивания реферата с указанием количества баллов; ниже приведен примерный перечень, в который вносятся коррективы (удаление либо внесение дополнительных пунктов, детализация либо укрупнение отдельных пунктов) с учетом образовательных задач конкретной дисциплины.</w:t>
      </w:r>
    </w:p>
    <w:p w:rsidR="002C6579" w:rsidRPr="009C1A9B" w:rsidRDefault="002C6579" w:rsidP="002C6579">
      <w:pPr>
        <w:spacing w:before="0"/>
        <w:rPr>
          <w:b/>
          <w:spacing w:val="-4"/>
        </w:rPr>
      </w:pP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 xml:space="preserve">Курсовая работа / курсовой проект </w:t>
      </w:r>
      <w:r w:rsidRPr="009C1A9B">
        <w:rPr>
          <w:i/>
          <w:color w:val="0070C0"/>
          <w:spacing w:val="-4"/>
        </w:rPr>
        <w:t>(при наличии)</w:t>
      </w:r>
    </w:p>
    <w:p w:rsidR="002C6579" w:rsidRPr="009C1A9B" w:rsidRDefault="002C6579" w:rsidP="002C6579">
      <w:pPr>
        <w:spacing w:before="0"/>
        <w:rPr>
          <w:b/>
          <w:spacing w:val="-4"/>
        </w:rPr>
      </w:pPr>
    </w:p>
    <w:p w:rsidR="002C6579" w:rsidRPr="009C1A9B" w:rsidRDefault="002C6579" w:rsidP="002C6579">
      <w:pPr>
        <w:spacing w:before="0"/>
        <w:rPr>
          <w:b/>
          <w:spacing w:val="-4"/>
        </w:rPr>
      </w:pPr>
      <w:r w:rsidRPr="009C1A9B">
        <w:rPr>
          <w:b/>
          <w:spacing w:val="-4"/>
        </w:rPr>
        <w:t xml:space="preserve">Зачет, дифференцированный зачет </w:t>
      </w:r>
      <w:r w:rsidRPr="009C1A9B">
        <w:rPr>
          <w:i/>
          <w:color w:val="0070C0"/>
          <w:spacing w:val="-4"/>
        </w:rPr>
        <w:t>(при наличии)</w:t>
      </w:r>
    </w:p>
    <w:p w:rsidR="002C6579" w:rsidRPr="009C1A9B" w:rsidRDefault="002C6579" w:rsidP="002C6579">
      <w:pPr>
        <w:spacing w:before="0"/>
        <w:rPr>
          <w:i/>
          <w:spacing w:val="-4"/>
        </w:rPr>
      </w:pPr>
      <w:r w:rsidRPr="009C1A9B">
        <w:rPr>
          <w:i/>
          <w:spacing w:val="-4"/>
        </w:rPr>
        <w:t>Методика оценки</w:t>
      </w:r>
    </w:p>
    <w:p w:rsidR="002C6579" w:rsidRPr="009C1A9B" w:rsidRDefault="002C6579" w:rsidP="002C6579">
      <w:pPr>
        <w:tabs>
          <w:tab w:val="right" w:leader="underscore" w:pos="9639"/>
        </w:tabs>
        <w:spacing w:before="0"/>
        <w:jc w:val="right"/>
        <w:rPr>
          <w:b/>
          <w:bCs/>
        </w:rPr>
      </w:pPr>
      <w:r w:rsidRPr="009C1A9B">
        <w:rPr>
          <w:b/>
          <w:spacing w:val="-4"/>
        </w:rPr>
        <w:br w:type="page"/>
      </w:r>
      <w:r w:rsidRPr="009C1A9B">
        <w:rPr>
          <w:b/>
        </w:rPr>
        <w:lastRenderedPageBreak/>
        <w:t>Приложение 6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  <w:i/>
        </w:rPr>
        <w:t>(наименование дисциплины)</w:t>
      </w:r>
      <w:r w:rsidRPr="009C1A9B">
        <w:rPr>
          <w:b/>
        </w:rPr>
        <w:t>»</w:t>
      </w:r>
    </w:p>
    <w:p w:rsidR="002C6579" w:rsidRPr="009C1A9B" w:rsidRDefault="002C6579" w:rsidP="002C6579">
      <w:pPr>
        <w:spacing w:before="0"/>
        <w:rPr>
          <w:b/>
          <w:bCs/>
        </w:rPr>
      </w:pPr>
    </w:p>
    <w:p w:rsidR="002C6579" w:rsidRPr="009C1A9B" w:rsidRDefault="002C6579" w:rsidP="002C6579">
      <w:pPr>
        <w:spacing w:before="0"/>
        <w:jc w:val="right"/>
      </w:pPr>
    </w:p>
    <w:p w:rsidR="002C6579" w:rsidRPr="009C1A9B" w:rsidRDefault="002C6579" w:rsidP="002C6579">
      <w:pPr>
        <w:spacing w:before="0"/>
        <w:jc w:val="center"/>
        <w:rPr>
          <w:b/>
        </w:rPr>
      </w:pPr>
      <w:r w:rsidRPr="009C1A9B">
        <w:rPr>
          <w:b/>
        </w:rPr>
        <w:t>СПРАВКА</w:t>
      </w:r>
    </w:p>
    <w:p w:rsidR="002C6579" w:rsidRPr="009C1A9B" w:rsidRDefault="002C6579" w:rsidP="002C6579">
      <w:pPr>
        <w:spacing w:before="0"/>
        <w:jc w:val="center"/>
        <w:rPr>
          <w:b/>
        </w:rPr>
      </w:pPr>
      <w:r w:rsidRPr="009C1A9B">
        <w:rPr>
          <w:b/>
        </w:rPr>
        <w:t xml:space="preserve">о наличии в библиотеке БГТУ «ВОЕНМЕХ» </w:t>
      </w:r>
      <w:proofErr w:type="spellStart"/>
      <w:r w:rsidRPr="009C1A9B">
        <w:rPr>
          <w:b/>
        </w:rPr>
        <w:t>им.Д.Ф.Устинова</w:t>
      </w:r>
      <w:proofErr w:type="spellEnd"/>
      <w:r w:rsidRPr="009C1A9B">
        <w:rPr>
          <w:b/>
        </w:rPr>
        <w:t xml:space="preserve"> учебной литературы</w:t>
      </w:r>
    </w:p>
    <w:p w:rsidR="002C6579" w:rsidRPr="009C1A9B" w:rsidRDefault="002C6579" w:rsidP="002C6579">
      <w:pPr>
        <w:spacing w:before="0"/>
        <w:jc w:val="center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>1. Наименование дисциплины: _______________________________________________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>2. Кафедра: _______________________________________________________________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>3. Перечень основной учебной литературы: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>4. Перечень дополнительной литературы: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spacing w:before="0"/>
      </w:pPr>
      <w:r w:rsidRPr="009C1A9B">
        <w:t xml:space="preserve"> Директор библиотеки     ______________________________ (_____________________)</w:t>
      </w:r>
    </w:p>
    <w:p w:rsidR="002C6579" w:rsidRPr="009C1A9B" w:rsidRDefault="002C6579" w:rsidP="002C6579">
      <w:pPr>
        <w:spacing w:before="0"/>
      </w:pPr>
    </w:p>
    <w:p w:rsidR="002C6579" w:rsidRPr="009C1A9B" w:rsidRDefault="002C6579" w:rsidP="002C6579">
      <w:pPr>
        <w:pStyle w:val="p1"/>
        <w:spacing w:before="0" w:beforeAutospacing="0" w:after="0" w:afterAutospacing="0"/>
        <w:jc w:val="right"/>
        <w:rPr>
          <w:b/>
        </w:rPr>
      </w:pPr>
    </w:p>
    <w:p w:rsidR="002C6579" w:rsidRPr="009C1A9B" w:rsidRDefault="002C6579" w:rsidP="002C6579">
      <w:pPr>
        <w:pStyle w:val="p1"/>
        <w:spacing w:before="0" w:beforeAutospacing="0" w:after="0" w:afterAutospacing="0"/>
        <w:jc w:val="right"/>
        <w:rPr>
          <w:b/>
        </w:rPr>
      </w:pPr>
    </w:p>
    <w:p w:rsidR="002C6579" w:rsidRPr="009C1A9B" w:rsidRDefault="002C6579" w:rsidP="002C6579">
      <w:pPr>
        <w:pStyle w:val="p1"/>
        <w:spacing w:before="0" w:beforeAutospacing="0" w:after="0" w:afterAutospacing="0"/>
        <w:jc w:val="right"/>
        <w:rPr>
          <w:b/>
        </w:rPr>
      </w:pPr>
    </w:p>
    <w:p w:rsidR="002C6579" w:rsidRPr="009C1A9B" w:rsidRDefault="002C6579" w:rsidP="002C6579">
      <w:pPr>
        <w:pStyle w:val="p1"/>
        <w:spacing w:before="0" w:beforeAutospacing="0" w:after="0" w:afterAutospacing="0"/>
        <w:jc w:val="right"/>
        <w:rPr>
          <w:b/>
        </w:rPr>
      </w:pPr>
      <w:r w:rsidRPr="009C1A9B">
        <w:rPr>
          <w:b/>
        </w:rPr>
        <w:br w:type="page"/>
      </w:r>
    </w:p>
    <w:p w:rsidR="002C6579" w:rsidRPr="009C1A9B" w:rsidRDefault="002C6579" w:rsidP="002C6579">
      <w:pPr>
        <w:pStyle w:val="p1"/>
        <w:spacing w:before="0" w:beforeAutospacing="0" w:after="0" w:afterAutospacing="0"/>
        <w:jc w:val="right"/>
        <w:rPr>
          <w:b/>
        </w:rPr>
      </w:pPr>
      <w:r w:rsidRPr="009C1A9B">
        <w:rPr>
          <w:b/>
        </w:rPr>
        <w:lastRenderedPageBreak/>
        <w:t>Приложение 7</w:t>
      </w:r>
      <w:r w:rsidRPr="009C1A9B">
        <w:rPr>
          <w:b/>
        </w:rPr>
        <w:br/>
        <w:t xml:space="preserve">к рабочей программе </w:t>
      </w:r>
      <w:proofErr w:type="gramStart"/>
      <w:r w:rsidRPr="009C1A9B">
        <w:rPr>
          <w:b/>
        </w:rPr>
        <w:t>дисциплины</w:t>
      </w:r>
      <w:r w:rsidRPr="009C1A9B">
        <w:rPr>
          <w:b/>
        </w:rPr>
        <w:br/>
        <w:t>«</w:t>
      </w:r>
      <w:proofErr w:type="gramEnd"/>
      <w:r w:rsidRPr="009C1A9B">
        <w:rPr>
          <w:b/>
        </w:rPr>
        <w:t>(наименование дисциплины)»</w:t>
      </w:r>
    </w:p>
    <w:p w:rsidR="002C6579" w:rsidRPr="009C1A9B" w:rsidRDefault="002C6579" w:rsidP="002C6579">
      <w:pPr>
        <w:pStyle w:val="p2"/>
        <w:spacing w:before="0" w:beforeAutospacing="0" w:after="0" w:afterAutospacing="0"/>
        <w:jc w:val="center"/>
      </w:pPr>
      <w:r w:rsidRPr="009C1A9B">
        <w:rPr>
          <w:rStyle w:val="s1"/>
        </w:rPr>
        <w:t>ЛИСТ ИЗМЕНЕНИЙ, ВНОСИМЫХ В РАБОЧУЮ ПРОГРАММУ</w:t>
      </w:r>
    </w:p>
    <w:p w:rsidR="002C6579" w:rsidRPr="009C1A9B" w:rsidRDefault="002C6579" w:rsidP="002C6579">
      <w:pPr>
        <w:pStyle w:val="p2"/>
        <w:spacing w:before="0" w:beforeAutospacing="0" w:after="0" w:afterAutospacing="0"/>
        <w:rPr>
          <w:rStyle w:val="s1"/>
        </w:rPr>
      </w:pPr>
    </w:p>
    <w:p w:rsidR="002C6579" w:rsidRPr="009C1A9B" w:rsidRDefault="002C6579" w:rsidP="002C6579">
      <w:pPr>
        <w:pStyle w:val="p2"/>
        <w:spacing w:before="0" w:beforeAutospacing="0" w:after="0" w:afterAutospacing="0"/>
      </w:pPr>
      <w:r w:rsidRPr="009C1A9B">
        <w:rPr>
          <w:rStyle w:val="s1"/>
        </w:rPr>
        <w:t>на 20_ / 20_ учебный год</w:t>
      </w:r>
    </w:p>
    <w:p w:rsidR="002C6579" w:rsidRPr="009C1A9B" w:rsidRDefault="002C6579" w:rsidP="002C6579">
      <w:pPr>
        <w:pStyle w:val="p3"/>
        <w:spacing w:before="0" w:beforeAutospacing="0" w:after="0" w:afterAutospacing="0"/>
      </w:pPr>
    </w:p>
    <w:p w:rsidR="002C6579" w:rsidRPr="009C1A9B" w:rsidRDefault="002C6579" w:rsidP="002C6579">
      <w:pPr>
        <w:pStyle w:val="p3"/>
        <w:spacing w:before="0" w:beforeAutospacing="0" w:after="0" w:afterAutospacing="0"/>
      </w:pPr>
      <w:r w:rsidRPr="009C1A9B">
        <w:t>В рабочую программу вносятся следующие изменения:</w:t>
      </w:r>
    </w:p>
    <w:p w:rsidR="002C6579" w:rsidRPr="009C1A9B" w:rsidRDefault="002C6579" w:rsidP="002C6579">
      <w:pPr>
        <w:pStyle w:val="p5"/>
        <w:spacing w:before="0" w:beforeAutospacing="0" w:after="0" w:afterAutospacing="0"/>
      </w:pPr>
    </w:p>
    <w:p w:rsidR="002C6579" w:rsidRPr="009C1A9B" w:rsidRDefault="002C6579" w:rsidP="002C6579">
      <w:pPr>
        <w:pStyle w:val="p5"/>
        <w:spacing w:before="0" w:beforeAutospacing="0" w:after="0" w:afterAutospacing="0"/>
      </w:pPr>
    </w:p>
    <w:p w:rsidR="002C6579" w:rsidRPr="009C1A9B" w:rsidRDefault="002C6579" w:rsidP="002C6579">
      <w:pPr>
        <w:pStyle w:val="p5"/>
        <w:spacing w:before="0" w:beforeAutospacing="0" w:after="0" w:afterAutospacing="0"/>
      </w:pPr>
    </w:p>
    <w:p w:rsidR="002C6579" w:rsidRPr="009C1A9B" w:rsidRDefault="002C6579" w:rsidP="002C6579">
      <w:pPr>
        <w:pStyle w:val="p5"/>
        <w:spacing w:before="0" w:beforeAutospacing="0" w:after="0" w:afterAutospacing="0"/>
      </w:pPr>
      <w:r w:rsidRPr="009C1A9B">
        <w:t>Все изменения рабочей программы рассмотрены и одобрены на заседании кафедры ____________________</w:t>
      </w:r>
      <w:r w:rsidRPr="009C1A9B">
        <w:rPr>
          <w:rStyle w:val="s3"/>
        </w:rPr>
        <w:t>(кафедра-разработчик)</w:t>
      </w:r>
    </w:p>
    <w:p w:rsidR="002C6579" w:rsidRPr="009C1A9B" w:rsidRDefault="002C6579" w:rsidP="002C6579">
      <w:pPr>
        <w:pStyle w:val="p4"/>
        <w:spacing w:before="0" w:beforeAutospacing="0" w:after="0" w:afterAutospacing="0"/>
      </w:pPr>
    </w:p>
    <w:p w:rsidR="002C6579" w:rsidRPr="009C1A9B" w:rsidRDefault="002C6579" w:rsidP="002C6579">
      <w:pPr>
        <w:pStyle w:val="p4"/>
        <w:spacing w:before="0" w:beforeAutospacing="0" w:after="0" w:afterAutospacing="0"/>
      </w:pPr>
      <w:r w:rsidRPr="009C1A9B">
        <w:t>Заведующий кафедрой ____ __________________</w:t>
      </w:r>
    </w:p>
    <w:p w:rsidR="002C6579" w:rsidRPr="009C1A9B" w:rsidRDefault="002C6579" w:rsidP="002C6579">
      <w:pPr>
        <w:pStyle w:val="p4"/>
        <w:spacing w:before="0" w:beforeAutospacing="0" w:after="0" w:afterAutospacing="0"/>
      </w:pPr>
    </w:p>
    <w:p w:rsidR="002C6579" w:rsidRPr="009C1A9B" w:rsidRDefault="002C6579" w:rsidP="002C6579">
      <w:pPr>
        <w:pStyle w:val="p4"/>
        <w:spacing w:before="0" w:beforeAutospacing="0" w:after="0" w:afterAutospacing="0"/>
      </w:pPr>
    </w:p>
    <w:p w:rsidR="002C6579" w:rsidRPr="009C1A9B" w:rsidRDefault="002C6579" w:rsidP="002C6579">
      <w:pPr>
        <w:pStyle w:val="p4"/>
        <w:spacing w:before="0" w:beforeAutospacing="0" w:after="0" w:afterAutospacing="0"/>
      </w:pPr>
      <w:r w:rsidRPr="009C1A9B">
        <w:t>Внесенные изменения согласованы:</w:t>
      </w:r>
    </w:p>
    <w:p w:rsidR="002C6579" w:rsidRPr="009C1A9B" w:rsidRDefault="002C6579" w:rsidP="002C6579">
      <w:pPr>
        <w:pStyle w:val="p7"/>
        <w:spacing w:before="0" w:beforeAutospacing="0" w:after="0" w:afterAutospacing="0"/>
      </w:pPr>
    </w:p>
    <w:p w:rsidR="002C6579" w:rsidRPr="009C1A9B" w:rsidRDefault="002C6579" w:rsidP="002C6579">
      <w:pPr>
        <w:pStyle w:val="p7"/>
        <w:spacing w:before="0" w:beforeAutospacing="0" w:after="0" w:afterAutospacing="0"/>
      </w:pPr>
      <w:r w:rsidRPr="009C1A9B">
        <w:t xml:space="preserve">Заведующий кафедрой ____ ___________________ </w:t>
      </w:r>
      <w:r w:rsidRPr="009C1A9B">
        <w:rPr>
          <w:rStyle w:val="s3"/>
        </w:rPr>
        <w:t>(выпускающей)</w:t>
      </w:r>
    </w:p>
    <w:p w:rsidR="002C6579" w:rsidRPr="009C1A9B" w:rsidRDefault="002C6579" w:rsidP="002C6579">
      <w:pPr>
        <w:pStyle w:val="p4"/>
        <w:spacing w:before="0" w:beforeAutospacing="0" w:after="0" w:afterAutospacing="0"/>
      </w:pPr>
    </w:p>
    <w:p w:rsidR="002C6579" w:rsidRPr="009C1A9B" w:rsidRDefault="002C6579" w:rsidP="002C6579">
      <w:pPr>
        <w:spacing w:before="0"/>
        <w:rPr>
          <w:i/>
          <w:color w:val="2E74B5"/>
          <w:spacing w:val="-4"/>
        </w:rPr>
      </w:pPr>
      <w:r w:rsidRPr="009C1A9B">
        <w:rPr>
          <w:i/>
          <w:color w:val="2E74B5"/>
          <w:spacing w:val="-4"/>
        </w:rPr>
        <w:t>(при внесении дополнительной литературы)</w:t>
      </w:r>
    </w:p>
    <w:p w:rsidR="002C6579" w:rsidRPr="009C1A9B" w:rsidRDefault="002C6579" w:rsidP="002C6579">
      <w:pPr>
        <w:spacing w:before="0"/>
      </w:pPr>
      <w:r w:rsidRPr="009C1A9B">
        <w:t>Директор библиотеки БГТУ _________________/                      /</w:t>
      </w:r>
    </w:p>
    <w:p w:rsidR="002C6579" w:rsidRPr="009C1A9B" w:rsidRDefault="002C6579" w:rsidP="002C6579">
      <w:pPr>
        <w:spacing w:before="0"/>
        <w:rPr>
          <w:vertAlign w:val="superscript"/>
        </w:rPr>
      </w:pP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i/>
          <w:vertAlign w:val="superscript"/>
        </w:rPr>
        <w:t xml:space="preserve">(Ф.И.О., </w:t>
      </w:r>
      <w:proofErr w:type="spellStart"/>
      <w:r w:rsidRPr="009C1A9B">
        <w:rPr>
          <w:i/>
          <w:vertAlign w:val="superscript"/>
        </w:rPr>
        <w:t>уч.степень</w:t>
      </w:r>
      <w:proofErr w:type="spellEnd"/>
      <w:r w:rsidRPr="009C1A9B">
        <w:rPr>
          <w:i/>
          <w:vertAlign w:val="superscript"/>
        </w:rPr>
        <w:t xml:space="preserve">, </w:t>
      </w:r>
      <w:proofErr w:type="spellStart"/>
      <w:proofErr w:type="gramStart"/>
      <w:r w:rsidRPr="009C1A9B">
        <w:rPr>
          <w:i/>
          <w:vertAlign w:val="superscript"/>
        </w:rPr>
        <w:t>уч.звание</w:t>
      </w:r>
      <w:proofErr w:type="spellEnd"/>
      <w:r w:rsidRPr="009C1A9B">
        <w:rPr>
          <w:i/>
          <w:vertAlign w:val="superscript"/>
        </w:rPr>
        <w:t>)</w:t>
      </w:r>
      <w:r w:rsidRPr="009C1A9B">
        <w:rPr>
          <w:i/>
          <w:vertAlign w:val="superscript"/>
        </w:rPr>
        <w:tab/>
      </w:r>
      <w:proofErr w:type="gramEnd"/>
      <w:r w:rsidRPr="009C1A9B">
        <w:rPr>
          <w:i/>
          <w:vertAlign w:val="superscript"/>
        </w:rPr>
        <w:t>(подпись</w:t>
      </w:r>
      <w:r w:rsidRPr="009C1A9B">
        <w:rPr>
          <w:vertAlign w:val="superscript"/>
        </w:rPr>
        <w:t>)</w:t>
      </w:r>
    </w:p>
    <w:p w:rsidR="002C6579" w:rsidRPr="009C1A9B" w:rsidRDefault="002C6579" w:rsidP="002C6579">
      <w:pPr>
        <w:spacing w:before="0"/>
        <w:rPr>
          <w:b/>
          <w:spacing w:val="-4"/>
        </w:rPr>
      </w:pPr>
    </w:p>
    <w:p w:rsidR="002C6579" w:rsidRPr="009C1A9B" w:rsidRDefault="002C6579" w:rsidP="002C6579">
      <w:pPr>
        <w:spacing w:before="0"/>
        <w:rPr>
          <w:b/>
          <w:spacing w:val="-4"/>
        </w:rPr>
      </w:pPr>
    </w:p>
    <w:p w:rsidR="002C6579" w:rsidRPr="009C1A9B" w:rsidRDefault="002C6579" w:rsidP="002C6579">
      <w:pPr>
        <w:spacing w:before="0"/>
        <w:rPr>
          <w:b/>
          <w:spacing w:val="-4"/>
        </w:rPr>
      </w:pPr>
    </w:p>
    <w:p w:rsidR="00A77CB4" w:rsidRDefault="00A77CB4"/>
    <w:sectPr w:rsidR="00A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45" w:rsidRDefault="00841D45">
      <w:pPr>
        <w:spacing w:before="0"/>
      </w:pPr>
      <w:r>
        <w:separator/>
      </w:r>
    </w:p>
  </w:endnote>
  <w:endnote w:type="continuationSeparator" w:id="0">
    <w:p w:rsidR="00841D45" w:rsidRDefault="00841D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 w:rsidP="000264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6403" w:rsidRDefault="000264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03" w:rsidRDefault="00026403" w:rsidP="000264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08FB">
      <w:rPr>
        <w:rStyle w:val="aa"/>
        <w:noProof/>
      </w:rPr>
      <w:t>21</w:t>
    </w:r>
    <w:r>
      <w:rPr>
        <w:rStyle w:val="aa"/>
      </w:rPr>
      <w:fldChar w:fldCharType="end"/>
    </w:r>
  </w:p>
  <w:p w:rsidR="00026403" w:rsidRDefault="000264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45" w:rsidRDefault="00841D45">
      <w:pPr>
        <w:spacing w:before="0"/>
      </w:pPr>
      <w:r>
        <w:separator/>
      </w:r>
    </w:p>
  </w:footnote>
  <w:footnote w:type="continuationSeparator" w:id="0">
    <w:p w:rsidR="00841D45" w:rsidRDefault="00841D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OpenSymbol"/>
      </w:rPr>
    </w:lvl>
  </w:abstractNum>
  <w:abstractNum w:abstractNumId="2" w15:restartNumberingAfterBreak="0">
    <w:nsid w:val="05361F2E"/>
    <w:multiLevelType w:val="multilevel"/>
    <w:tmpl w:val="EFDC7A6C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 w15:restartNumberingAfterBreak="0">
    <w:nsid w:val="0EFC11D8"/>
    <w:multiLevelType w:val="multilevel"/>
    <w:tmpl w:val="5AC0F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C01DDA"/>
    <w:multiLevelType w:val="hybridMultilevel"/>
    <w:tmpl w:val="924E5BF0"/>
    <w:lvl w:ilvl="0" w:tplc="888247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ED6F5D"/>
    <w:multiLevelType w:val="hybridMultilevel"/>
    <w:tmpl w:val="0BE82280"/>
    <w:lvl w:ilvl="0" w:tplc="D28E0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8A9"/>
    <w:multiLevelType w:val="hybridMultilevel"/>
    <w:tmpl w:val="F9A827DE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356159"/>
    <w:multiLevelType w:val="hybridMultilevel"/>
    <w:tmpl w:val="57CED606"/>
    <w:lvl w:ilvl="0" w:tplc="4D9A9CFE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F0A25"/>
    <w:multiLevelType w:val="hybridMultilevel"/>
    <w:tmpl w:val="80EC3EAA"/>
    <w:lvl w:ilvl="0" w:tplc="59569EDC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BE06AA"/>
    <w:multiLevelType w:val="hybridMultilevel"/>
    <w:tmpl w:val="57CED606"/>
    <w:lvl w:ilvl="0" w:tplc="AE24446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016AF"/>
    <w:multiLevelType w:val="hybridMultilevel"/>
    <w:tmpl w:val="134CAB70"/>
    <w:lvl w:ilvl="0" w:tplc="156C557C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9449AC"/>
    <w:multiLevelType w:val="multilevel"/>
    <w:tmpl w:val="75D2772C"/>
    <w:lvl w:ilvl="0">
      <w:start w:val="1"/>
      <w:numFmt w:val="russianUpper"/>
      <w:pStyle w:val="3"/>
      <w:suff w:val="space"/>
      <w:lvlText w:val="Приложение %1"/>
      <w:lvlJc w:val="left"/>
      <w:pPr>
        <w:ind w:left="1560" w:firstLine="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 w:firstLine="0"/>
      </w:pPr>
      <w:rPr>
        <w:rFonts w:hint="default"/>
      </w:rPr>
    </w:lvl>
  </w:abstractNum>
  <w:abstractNum w:abstractNumId="15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C4200"/>
    <w:multiLevelType w:val="hybridMultilevel"/>
    <w:tmpl w:val="0B3E888E"/>
    <w:lvl w:ilvl="0" w:tplc="E5DE1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A7362"/>
    <w:multiLevelType w:val="hybridMultilevel"/>
    <w:tmpl w:val="9AF2E6BC"/>
    <w:lvl w:ilvl="0" w:tplc="ED823DB0">
      <w:start w:val="1"/>
      <w:numFmt w:val="bullet"/>
      <w:pStyle w:val="a2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6BD7BB4"/>
    <w:multiLevelType w:val="multilevel"/>
    <w:tmpl w:val="D25A66E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7E747B26"/>
    <w:multiLevelType w:val="hybridMultilevel"/>
    <w:tmpl w:val="ABA6A4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3433D1"/>
    <w:multiLevelType w:val="multilevel"/>
    <w:tmpl w:val="B1F47B80"/>
    <w:numStyleLink w:val="10"/>
  </w:abstractNum>
  <w:num w:numId="1">
    <w:abstractNumId w:val="2"/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15"/>
  </w:num>
  <w:num w:numId="8">
    <w:abstractNumId w:val="20"/>
  </w:num>
  <w:num w:numId="9">
    <w:abstractNumId w:val="9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4"/>
  </w:num>
  <w:num w:numId="2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79"/>
    <w:rsid w:val="00026403"/>
    <w:rsid w:val="00266F7B"/>
    <w:rsid w:val="002C6579"/>
    <w:rsid w:val="003508FB"/>
    <w:rsid w:val="00841D45"/>
    <w:rsid w:val="00A77CB4"/>
    <w:rsid w:val="00C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87F3-77E2-4DB8-AB60-C883CE2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C657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1"/>
    <w:qFormat/>
    <w:rsid w:val="002C6579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3"/>
    <w:next w:val="a3"/>
    <w:link w:val="20"/>
    <w:qFormat/>
    <w:rsid w:val="002C6579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3"/>
    <w:link w:val="31"/>
    <w:qFormat/>
    <w:rsid w:val="002C6579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3"/>
    <w:next w:val="a3"/>
    <w:link w:val="40"/>
    <w:qFormat/>
    <w:rsid w:val="002C6579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link w:val="50"/>
    <w:qFormat/>
    <w:rsid w:val="002C657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link w:val="60"/>
    <w:qFormat/>
    <w:rsid w:val="002C657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2C657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3"/>
    <w:next w:val="a3"/>
    <w:link w:val="80"/>
    <w:qFormat/>
    <w:rsid w:val="002C657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2C657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rsid w:val="002C657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2C6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4"/>
    <w:link w:val="30"/>
    <w:rsid w:val="002C6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2C657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C657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2C65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2C65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2C657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C6579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7">
    <w:name w:val="Table Grid"/>
    <w:basedOn w:val="a5"/>
    <w:rsid w:val="002C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link w:val="a9"/>
    <w:rsid w:val="002C65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4"/>
    <w:link w:val="a8"/>
    <w:rsid w:val="002C65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4"/>
    <w:rsid w:val="002C6579"/>
  </w:style>
  <w:style w:type="paragraph" w:styleId="ab">
    <w:name w:val="header"/>
    <w:basedOn w:val="a3"/>
    <w:link w:val="ac"/>
    <w:rsid w:val="002C65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rsid w:val="002C6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3"/>
    <w:uiPriority w:val="99"/>
    <w:rsid w:val="002C657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e">
    <w:name w:val="footnote text"/>
    <w:basedOn w:val="a3"/>
    <w:link w:val="af"/>
    <w:semiHidden/>
    <w:rsid w:val="002C6579"/>
    <w:rPr>
      <w:sz w:val="20"/>
      <w:szCs w:val="20"/>
    </w:rPr>
  </w:style>
  <w:style w:type="character" w:customStyle="1" w:styleId="af">
    <w:name w:val="Текст сноски Знак"/>
    <w:basedOn w:val="a4"/>
    <w:link w:val="ae"/>
    <w:semiHidden/>
    <w:rsid w:val="002C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3"/>
    <w:link w:val="af1"/>
    <w:semiHidden/>
    <w:rsid w:val="002C65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semiHidden/>
    <w:rsid w:val="002C657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3"/>
    <w:link w:val="af3"/>
    <w:rsid w:val="002C6579"/>
    <w:pPr>
      <w:spacing w:after="120"/>
    </w:pPr>
    <w:rPr>
      <w:rFonts w:ascii="Arial" w:hAnsi="Arial"/>
      <w:szCs w:val="20"/>
    </w:rPr>
  </w:style>
  <w:style w:type="character" w:customStyle="1" w:styleId="af3">
    <w:name w:val="Основной текст Знак"/>
    <w:basedOn w:val="a4"/>
    <w:link w:val="af2"/>
    <w:rsid w:val="002C65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Обычный1"/>
    <w:rsid w:val="002C6579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13">
    <w:name w:val="toc 1"/>
    <w:basedOn w:val="a3"/>
    <w:next w:val="a3"/>
    <w:autoRedefine/>
    <w:uiPriority w:val="39"/>
    <w:rsid w:val="002C6579"/>
    <w:pPr>
      <w:tabs>
        <w:tab w:val="right" w:leader="dot" w:pos="9889"/>
      </w:tabs>
      <w:spacing w:before="0" w:line="360" w:lineRule="auto"/>
    </w:pPr>
    <w:rPr>
      <w:b/>
      <w:bCs/>
      <w:szCs w:val="20"/>
    </w:rPr>
  </w:style>
  <w:style w:type="paragraph" w:styleId="21">
    <w:name w:val="toc 2"/>
    <w:basedOn w:val="a3"/>
    <w:next w:val="a3"/>
    <w:autoRedefine/>
    <w:uiPriority w:val="39"/>
    <w:rsid w:val="002C6579"/>
    <w:pPr>
      <w:tabs>
        <w:tab w:val="right" w:leader="dot" w:pos="9889"/>
      </w:tabs>
      <w:spacing w:before="120"/>
    </w:pPr>
    <w:rPr>
      <w:iCs/>
      <w:szCs w:val="20"/>
    </w:rPr>
  </w:style>
  <w:style w:type="paragraph" w:styleId="3">
    <w:name w:val="toc 3"/>
    <w:basedOn w:val="a3"/>
    <w:next w:val="a3"/>
    <w:autoRedefine/>
    <w:uiPriority w:val="39"/>
    <w:rsid w:val="002C6579"/>
    <w:pPr>
      <w:numPr>
        <w:numId w:val="2"/>
      </w:numPr>
      <w:tabs>
        <w:tab w:val="right" w:leader="dot" w:pos="9889"/>
      </w:tabs>
      <w:spacing w:before="0" w:line="360" w:lineRule="auto"/>
      <w:ind w:left="0" w:firstLine="238"/>
    </w:pPr>
    <w:rPr>
      <w:szCs w:val="20"/>
    </w:rPr>
  </w:style>
  <w:style w:type="paragraph" w:styleId="41">
    <w:name w:val="toc 4"/>
    <w:basedOn w:val="a3"/>
    <w:next w:val="a3"/>
    <w:autoRedefine/>
    <w:semiHidden/>
    <w:rsid w:val="002C6579"/>
    <w:pPr>
      <w:ind w:left="720"/>
    </w:pPr>
    <w:rPr>
      <w:sz w:val="20"/>
      <w:szCs w:val="20"/>
    </w:rPr>
  </w:style>
  <w:style w:type="paragraph" w:styleId="51">
    <w:name w:val="toc 5"/>
    <w:basedOn w:val="a3"/>
    <w:next w:val="a3"/>
    <w:autoRedefine/>
    <w:semiHidden/>
    <w:rsid w:val="002C6579"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2C6579"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2C6579"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2C6579"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2C6579"/>
    <w:pPr>
      <w:ind w:left="1920"/>
    </w:pPr>
    <w:rPr>
      <w:sz w:val="20"/>
      <w:szCs w:val="20"/>
    </w:rPr>
  </w:style>
  <w:style w:type="paragraph" w:styleId="af4">
    <w:name w:val="Title"/>
    <w:basedOn w:val="a3"/>
    <w:link w:val="af5"/>
    <w:qFormat/>
    <w:rsid w:val="002C6579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5">
    <w:name w:val="Название Знак"/>
    <w:basedOn w:val="a4"/>
    <w:link w:val="af4"/>
    <w:rsid w:val="002C657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6">
    <w:name w:val="footnote reference"/>
    <w:semiHidden/>
    <w:rsid w:val="002C6579"/>
    <w:rPr>
      <w:vertAlign w:val="superscript"/>
    </w:rPr>
  </w:style>
  <w:style w:type="paragraph" w:customStyle="1" w:styleId="af7">
    <w:name w:val="Перечисление (список)"/>
    <w:basedOn w:val="a3"/>
    <w:next w:val="a3"/>
    <w:rsid w:val="002C6579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8">
    <w:name w:val="Body Text Indent"/>
    <w:aliases w:val="текст,Основной текст 1,Нумерованный список !!,Надин стиль"/>
    <w:basedOn w:val="a3"/>
    <w:link w:val="af9"/>
    <w:rsid w:val="002C6579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8"/>
    <w:rsid w:val="002C6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3"/>
    <w:qFormat/>
    <w:rsid w:val="002C657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6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Hyperlink"/>
    <w:basedOn w:val="a4"/>
    <w:uiPriority w:val="99"/>
    <w:unhideWhenUsed/>
    <w:rsid w:val="002C6579"/>
    <w:rPr>
      <w:color w:val="0000FF"/>
      <w:u w:val="single"/>
    </w:rPr>
  </w:style>
  <w:style w:type="character" w:styleId="afc">
    <w:name w:val="Strong"/>
    <w:basedOn w:val="a4"/>
    <w:uiPriority w:val="22"/>
    <w:qFormat/>
    <w:rsid w:val="002C6579"/>
    <w:rPr>
      <w:b/>
      <w:bCs/>
    </w:rPr>
  </w:style>
  <w:style w:type="character" w:styleId="afd">
    <w:name w:val="Intense Emphasis"/>
    <w:basedOn w:val="a4"/>
    <w:uiPriority w:val="21"/>
    <w:qFormat/>
    <w:rsid w:val="002C6579"/>
    <w:rPr>
      <w:b/>
      <w:bCs/>
      <w:i/>
      <w:iCs/>
      <w:color w:val="4F81BD"/>
    </w:rPr>
  </w:style>
  <w:style w:type="character" w:styleId="afe">
    <w:name w:val="Emphasis"/>
    <w:basedOn w:val="a4"/>
    <w:qFormat/>
    <w:rsid w:val="002C6579"/>
    <w:rPr>
      <w:i/>
      <w:iCs/>
    </w:rPr>
  </w:style>
  <w:style w:type="character" w:styleId="aff">
    <w:name w:val="Placeholder Text"/>
    <w:basedOn w:val="a4"/>
    <w:uiPriority w:val="99"/>
    <w:semiHidden/>
    <w:rsid w:val="002C6579"/>
    <w:rPr>
      <w:color w:val="808080"/>
    </w:rPr>
  </w:style>
  <w:style w:type="character" w:customStyle="1" w:styleId="apple-converted-space">
    <w:name w:val="apple-converted-space"/>
    <w:basedOn w:val="a4"/>
    <w:rsid w:val="002C6579"/>
  </w:style>
  <w:style w:type="character" w:customStyle="1" w:styleId="blk">
    <w:name w:val="blk"/>
    <w:basedOn w:val="a4"/>
    <w:rsid w:val="002C6579"/>
  </w:style>
  <w:style w:type="paragraph" w:customStyle="1" w:styleId="14">
    <w:name w:val="Абзац списка1"/>
    <w:basedOn w:val="a3"/>
    <w:rsid w:val="002C6579"/>
    <w:pPr>
      <w:spacing w:before="0"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Абзац списка2"/>
    <w:basedOn w:val="a3"/>
    <w:rsid w:val="002C6579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0">
    <w:name w:val="annotation reference"/>
    <w:basedOn w:val="a4"/>
    <w:semiHidden/>
    <w:unhideWhenUsed/>
    <w:rsid w:val="002C6579"/>
    <w:rPr>
      <w:sz w:val="16"/>
      <w:szCs w:val="16"/>
    </w:rPr>
  </w:style>
  <w:style w:type="paragraph" w:styleId="aff1">
    <w:name w:val="annotation text"/>
    <w:basedOn w:val="a3"/>
    <w:link w:val="aff2"/>
    <w:semiHidden/>
    <w:unhideWhenUsed/>
    <w:rsid w:val="002C6579"/>
    <w:rPr>
      <w:sz w:val="20"/>
      <w:szCs w:val="20"/>
    </w:rPr>
  </w:style>
  <w:style w:type="character" w:customStyle="1" w:styleId="aff2">
    <w:name w:val="Текст примечания Знак"/>
    <w:basedOn w:val="a4"/>
    <w:link w:val="aff1"/>
    <w:semiHidden/>
    <w:rsid w:val="002C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2C657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2C65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список с точками"/>
    <w:basedOn w:val="a3"/>
    <w:rsid w:val="002C6579"/>
    <w:pPr>
      <w:spacing w:before="0" w:line="312" w:lineRule="auto"/>
      <w:ind w:left="568"/>
      <w:jc w:val="both"/>
    </w:pPr>
  </w:style>
  <w:style w:type="paragraph" w:styleId="aff6">
    <w:name w:val="Subtitle"/>
    <w:basedOn w:val="a3"/>
    <w:link w:val="aff7"/>
    <w:uiPriority w:val="99"/>
    <w:qFormat/>
    <w:rsid w:val="002C6579"/>
    <w:pPr>
      <w:spacing w:before="0"/>
      <w:jc w:val="center"/>
    </w:pPr>
    <w:rPr>
      <w:b/>
      <w:bCs/>
      <w:smallCaps/>
    </w:rPr>
  </w:style>
  <w:style w:type="character" w:customStyle="1" w:styleId="aff7">
    <w:name w:val="Подзаголовок Знак"/>
    <w:basedOn w:val="a4"/>
    <w:link w:val="aff6"/>
    <w:uiPriority w:val="99"/>
    <w:rsid w:val="002C657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ff12">
    <w:name w:val="Оff1новной текст 2"/>
    <w:basedOn w:val="a3"/>
    <w:uiPriority w:val="99"/>
    <w:rsid w:val="002C6579"/>
    <w:pPr>
      <w:widowControl w:val="0"/>
      <w:spacing w:before="0"/>
      <w:ind w:firstLine="709"/>
      <w:jc w:val="both"/>
    </w:pPr>
    <w:rPr>
      <w:sz w:val="28"/>
      <w:szCs w:val="20"/>
    </w:rPr>
  </w:style>
  <w:style w:type="paragraph" w:customStyle="1" w:styleId="aff8">
    <w:name w:val="Для таблиц"/>
    <w:basedOn w:val="a3"/>
    <w:rsid w:val="002C6579"/>
    <w:pPr>
      <w:spacing w:before="0"/>
    </w:pPr>
  </w:style>
  <w:style w:type="paragraph" w:styleId="23">
    <w:name w:val="Body Text Indent 2"/>
    <w:basedOn w:val="a3"/>
    <w:link w:val="24"/>
    <w:rsid w:val="002C6579"/>
    <w:pPr>
      <w:spacing w:before="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4"/>
    <w:link w:val="23"/>
    <w:rsid w:val="002C6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6"/>
    <w:rsid w:val="002C6579"/>
    <w:pPr>
      <w:spacing w:before="0"/>
      <w:jc w:val="center"/>
      <w:outlineLvl w:val="2"/>
    </w:pPr>
    <w:rPr>
      <w:b/>
    </w:rPr>
  </w:style>
  <w:style w:type="character" w:customStyle="1" w:styleId="26">
    <w:name w:val="Основной текст 2 Знак"/>
    <w:aliases w:val="Основной текст 2 Знак Знак Знак Знак Знак"/>
    <w:basedOn w:val="a4"/>
    <w:link w:val="25"/>
    <w:rsid w:val="002C65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3"/>
    <w:link w:val="33"/>
    <w:rsid w:val="002C6579"/>
    <w:pPr>
      <w:spacing w:before="0" w:after="120" w:line="312" w:lineRule="auto"/>
      <w:ind w:left="283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2C6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9">
    <w:name w:val="АБЗАЦ"/>
    <w:basedOn w:val="a3"/>
    <w:rsid w:val="002C6579"/>
    <w:pPr>
      <w:spacing w:before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character" w:customStyle="1" w:styleId="15">
    <w:name w:val="Нумерованный_1 Знак"/>
    <w:rsid w:val="002C6579"/>
    <w:rPr>
      <w:sz w:val="28"/>
      <w:lang w:val="ru-RU" w:eastAsia="ru-RU" w:bidi="ar-SA"/>
    </w:rPr>
  </w:style>
  <w:style w:type="paragraph" w:styleId="34">
    <w:name w:val="Body Text 3"/>
    <w:basedOn w:val="a3"/>
    <w:link w:val="35"/>
    <w:rsid w:val="002C6579"/>
    <w:pPr>
      <w:spacing w:before="0" w:after="120" w:line="312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2C6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СПИС"/>
    <w:basedOn w:val="a3"/>
    <w:rsid w:val="002C6579"/>
    <w:pPr>
      <w:numPr>
        <w:numId w:val="4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2C6579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3"/>
    <w:link w:val="HTML0"/>
    <w:rsid w:val="002C6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2C657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">
    <w:name w:val="List Bullet"/>
    <w:basedOn w:val="a3"/>
    <w:autoRedefine/>
    <w:rsid w:val="002C6579"/>
    <w:pPr>
      <w:numPr>
        <w:numId w:val="3"/>
      </w:numPr>
      <w:tabs>
        <w:tab w:val="num" w:pos="360"/>
      </w:tabs>
      <w:spacing w:before="0"/>
      <w:ind w:left="360"/>
    </w:pPr>
    <w:rPr>
      <w:rFonts w:ascii="Arial" w:hAnsi="Arial" w:cs="Arial"/>
      <w:szCs w:val="28"/>
    </w:rPr>
  </w:style>
  <w:style w:type="paragraph" w:styleId="36">
    <w:name w:val="List Bullet 3"/>
    <w:basedOn w:val="a3"/>
    <w:autoRedefine/>
    <w:rsid w:val="002C6579"/>
    <w:pPr>
      <w:spacing w:before="0"/>
      <w:jc w:val="both"/>
    </w:pPr>
    <w:rPr>
      <w:bCs/>
      <w:iCs/>
      <w:sz w:val="28"/>
      <w:szCs w:val="28"/>
    </w:rPr>
  </w:style>
  <w:style w:type="paragraph" w:customStyle="1" w:styleId="affa">
    <w:name w:val="Без отступа"/>
    <w:basedOn w:val="a3"/>
    <w:rsid w:val="002C6579"/>
    <w:pPr>
      <w:spacing w:before="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3"/>
    <w:rsid w:val="002C6579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Абзац"/>
    <w:basedOn w:val="a3"/>
    <w:rsid w:val="002C6579"/>
    <w:pPr>
      <w:spacing w:before="0" w:line="312" w:lineRule="auto"/>
      <w:ind w:firstLine="567"/>
      <w:jc w:val="both"/>
    </w:pPr>
    <w:rPr>
      <w:spacing w:val="-4"/>
      <w:szCs w:val="20"/>
    </w:rPr>
  </w:style>
  <w:style w:type="paragraph" w:styleId="affc">
    <w:name w:val="Block Text"/>
    <w:basedOn w:val="a3"/>
    <w:rsid w:val="002C6579"/>
    <w:pPr>
      <w:spacing w:before="0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3"/>
    <w:rsid w:val="002C6579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Маркированный"/>
    <w:basedOn w:val="a3"/>
    <w:rsid w:val="002C6579"/>
    <w:pPr>
      <w:numPr>
        <w:numId w:val="14"/>
      </w:numPr>
      <w:spacing w:before="0" w:line="312" w:lineRule="auto"/>
      <w:jc w:val="both"/>
    </w:pPr>
  </w:style>
  <w:style w:type="paragraph" w:styleId="affd">
    <w:name w:val="List"/>
    <w:basedOn w:val="af2"/>
    <w:rsid w:val="002C6579"/>
    <w:pPr>
      <w:spacing w:before="0"/>
    </w:pPr>
    <w:rPr>
      <w:rFonts w:cs="Tahoma"/>
      <w:szCs w:val="28"/>
      <w:lang w:eastAsia="ar-SA"/>
    </w:rPr>
  </w:style>
  <w:style w:type="paragraph" w:customStyle="1" w:styleId="tabletitle">
    <w:name w:val="table_title"/>
    <w:basedOn w:val="a3"/>
    <w:rsid w:val="002C6579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3"/>
    <w:rsid w:val="002C6579"/>
    <w:pPr>
      <w:overflowPunct w:val="0"/>
      <w:autoSpaceDE w:val="0"/>
      <w:autoSpaceDN w:val="0"/>
      <w:adjustRightInd w:val="0"/>
      <w:spacing w:before="0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3"/>
    <w:rsid w:val="002C6579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2C6579"/>
    <w:rPr>
      <w:sz w:val="24"/>
    </w:rPr>
  </w:style>
  <w:style w:type="paragraph" w:customStyle="1" w:styleId="table2centre">
    <w:name w:val="table_2_centre"/>
    <w:basedOn w:val="table2left"/>
    <w:rsid w:val="002C6579"/>
    <w:pPr>
      <w:jc w:val="center"/>
    </w:pPr>
    <w:rPr>
      <w:bCs w:val="0"/>
    </w:rPr>
  </w:style>
  <w:style w:type="numbering" w:customStyle="1" w:styleId="10">
    <w:name w:val="Список1"/>
    <w:basedOn w:val="a6"/>
    <w:rsid w:val="002C6579"/>
    <w:pPr>
      <w:numPr>
        <w:numId w:val="7"/>
      </w:numPr>
    </w:pPr>
  </w:style>
  <w:style w:type="character" w:customStyle="1" w:styleId="Char">
    <w:name w:val="описание Char"/>
    <w:link w:val="affe"/>
    <w:rsid w:val="002C6579"/>
    <w:rPr>
      <w:i/>
      <w:sz w:val="24"/>
    </w:rPr>
  </w:style>
  <w:style w:type="paragraph" w:customStyle="1" w:styleId="affe">
    <w:name w:val="описание"/>
    <w:basedOn w:val="a3"/>
    <w:link w:val="Char"/>
    <w:rsid w:val="002C6579"/>
    <w:pPr>
      <w:overflowPunct w:val="0"/>
      <w:autoSpaceDE w:val="0"/>
      <w:autoSpaceDN w:val="0"/>
      <w:adjustRightInd w:val="0"/>
      <w:spacing w:before="0"/>
      <w:ind w:firstLine="567"/>
      <w:jc w:val="both"/>
      <w:textAlignment w:val="baseline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3"/>
    <w:rsid w:val="002C6579"/>
    <w:pPr>
      <w:tabs>
        <w:tab w:val="right" w:pos="9072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szCs w:val="20"/>
      <w:lang w:eastAsia="en-US"/>
    </w:rPr>
  </w:style>
  <w:style w:type="paragraph" w:customStyle="1" w:styleId="tabledigit">
    <w:name w:val="table_digit"/>
    <w:basedOn w:val="a3"/>
    <w:next w:val="a3"/>
    <w:rsid w:val="002C6579"/>
    <w:pPr>
      <w:overflowPunct w:val="0"/>
      <w:autoSpaceDE w:val="0"/>
      <w:autoSpaceDN w:val="0"/>
      <w:adjustRightInd w:val="0"/>
      <w:spacing w:before="0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3"/>
    <w:rsid w:val="002C6579"/>
    <w:pPr>
      <w:overflowPunct w:val="0"/>
      <w:autoSpaceDE w:val="0"/>
      <w:autoSpaceDN w:val="0"/>
      <w:adjustRightInd w:val="0"/>
      <w:spacing w:before="0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3"/>
    <w:rsid w:val="002C6579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2C6579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2C6579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2C6579"/>
    <w:pPr>
      <w:spacing w:before="100"/>
    </w:pPr>
    <w:rPr>
      <w:b w:val="0"/>
      <w:sz w:val="16"/>
    </w:rPr>
  </w:style>
  <w:style w:type="paragraph" w:customStyle="1" w:styleId="16">
    <w:name w:val="Знак Знак Знак Знак Знак Знак Знак Знак1 Знак"/>
    <w:basedOn w:val="a3"/>
    <w:rsid w:val="002C6579"/>
    <w:pPr>
      <w:widowControl w:val="0"/>
      <w:spacing w:before="0" w:after="160" w:line="240" w:lineRule="exact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3"/>
    <w:rsid w:val="002C6579"/>
    <w:pPr>
      <w:overflowPunct w:val="0"/>
      <w:autoSpaceDE w:val="0"/>
      <w:autoSpaceDN w:val="0"/>
      <w:adjustRightInd w:val="0"/>
      <w:spacing w:before="0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3"/>
    <w:rsid w:val="002C6579"/>
    <w:pPr>
      <w:keepLines/>
      <w:overflowPunct w:val="0"/>
      <w:autoSpaceDE w:val="0"/>
      <w:autoSpaceDN w:val="0"/>
      <w:adjustRightInd w:val="0"/>
      <w:spacing w:before="0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2C6579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2C6579"/>
    <w:rPr>
      <w:rFonts w:ascii="Arial" w:hAnsi="Arial"/>
      <w:sz w:val="24"/>
    </w:rPr>
  </w:style>
  <w:style w:type="numbering" w:customStyle="1" w:styleId="17">
    <w:name w:val="Нет списка1"/>
    <w:next w:val="a6"/>
    <w:semiHidden/>
    <w:rsid w:val="002C6579"/>
  </w:style>
  <w:style w:type="numbering" w:customStyle="1" w:styleId="list1">
    <w:name w:val="list1"/>
    <w:basedOn w:val="a6"/>
    <w:rsid w:val="002C6579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3"/>
    <w:rsid w:val="002C6579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Обычный маркированный"/>
    <w:basedOn w:val="a3"/>
    <w:rsid w:val="002C6579"/>
    <w:pPr>
      <w:numPr>
        <w:numId w:val="13"/>
      </w:numPr>
      <w:spacing w:before="0" w:line="312" w:lineRule="auto"/>
      <w:jc w:val="both"/>
    </w:pPr>
  </w:style>
  <w:style w:type="paragraph" w:customStyle="1" w:styleId="afff">
    <w:name w:val="Знак Знак Знак Знак"/>
    <w:basedOn w:val="a3"/>
    <w:rsid w:val="002C6579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Document Map"/>
    <w:basedOn w:val="a3"/>
    <w:link w:val="afff1"/>
    <w:semiHidden/>
    <w:rsid w:val="002C6579"/>
    <w:pPr>
      <w:shd w:val="clear" w:color="auto" w:fill="000080"/>
      <w:spacing w:before="0" w:line="312" w:lineRule="auto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4"/>
    <w:link w:val="afff0"/>
    <w:semiHidden/>
    <w:rsid w:val="002C65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1">
    <w:name w:val="p1"/>
    <w:basedOn w:val="a3"/>
    <w:rsid w:val="002C6579"/>
    <w:pPr>
      <w:spacing w:before="100" w:beforeAutospacing="1" w:after="100" w:afterAutospacing="1"/>
    </w:pPr>
  </w:style>
  <w:style w:type="character" w:customStyle="1" w:styleId="s1">
    <w:name w:val="s1"/>
    <w:basedOn w:val="a4"/>
    <w:rsid w:val="002C6579"/>
  </w:style>
  <w:style w:type="character" w:customStyle="1" w:styleId="s2">
    <w:name w:val="s2"/>
    <w:basedOn w:val="a4"/>
    <w:rsid w:val="002C6579"/>
  </w:style>
  <w:style w:type="paragraph" w:customStyle="1" w:styleId="p2">
    <w:name w:val="p2"/>
    <w:basedOn w:val="a3"/>
    <w:rsid w:val="002C6579"/>
    <w:pPr>
      <w:spacing w:before="100" w:beforeAutospacing="1" w:after="100" w:afterAutospacing="1"/>
    </w:pPr>
  </w:style>
  <w:style w:type="paragraph" w:customStyle="1" w:styleId="p3">
    <w:name w:val="p3"/>
    <w:basedOn w:val="a3"/>
    <w:rsid w:val="002C6579"/>
    <w:pPr>
      <w:spacing w:before="100" w:beforeAutospacing="1" w:after="100" w:afterAutospacing="1"/>
    </w:pPr>
  </w:style>
  <w:style w:type="paragraph" w:customStyle="1" w:styleId="p4">
    <w:name w:val="p4"/>
    <w:basedOn w:val="a3"/>
    <w:rsid w:val="002C6579"/>
    <w:pPr>
      <w:spacing w:before="100" w:beforeAutospacing="1" w:after="100" w:afterAutospacing="1"/>
    </w:pPr>
  </w:style>
  <w:style w:type="paragraph" w:customStyle="1" w:styleId="p5">
    <w:name w:val="p5"/>
    <w:basedOn w:val="a3"/>
    <w:rsid w:val="002C6579"/>
    <w:pPr>
      <w:spacing w:before="100" w:beforeAutospacing="1" w:after="100" w:afterAutospacing="1"/>
    </w:pPr>
  </w:style>
  <w:style w:type="character" w:customStyle="1" w:styleId="s3">
    <w:name w:val="s3"/>
    <w:basedOn w:val="a4"/>
    <w:rsid w:val="002C6579"/>
  </w:style>
  <w:style w:type="paragraph" w:customStyle="1" w:styleId="p7">
    <w:name w:val="p7"/>
    <w:basedOn w:val="a3"/>
    <w:rsid w:val="002C6579"/>
    <w:pPr>
      <w:spacing w:before="100" w:beforeAutospacing="1" w:after="100" w:afterAutospacing="1"/>
    </w:pPr>
  </w:style>
  <w:style w:type="paragraph" w:customStyle="1" w:styleId="p8">
    <w:name w:val="p8"/>
    <w:basedOn w:val="a3"/>
    <w:rsid w:val="002C6579"/>
    <w:pPr>
      <w:spacing w:before="100" w:beforeAutospacing="1" w:after="100" w:afterAutospacing="1"/>
    </w:pPr>
  </w:style>
  <w:style w:type="character" w:customStyle="1" w:styleId="s4">
    <w:name w:val="s4"/>
    <w:basedOn w:val="a4"/>
    <w:rsid w:val="002C6579"/>
  </w:style>
  <w:style w:type="character" w:customStyle="1" w:styleId="s5">
    <w:name w:val="s5"/>
    <w:basedOn w:val="a4"/>
    <w:rsid w:val="002C6579"/>
  </w:style>
  <w:style w:type="paragraph" w:customStyle="1" w:styleId="p9">
    <w:name w:val="p9"/>
    <w:basedOn w:val="a3"/>
    <w:rsid w:val="002C6579"/>
    <w:pPr>
      <w:spacing w:before="100" w:beforeAutospacing="1" w:after="100" w:afterAutospacing="1"/>
    </w:pPr>
  </w:style>
  <w:style w:type="paragraph" w:customStyle="1" w:styleId="p10">
    <w:name w:val="p10"/>
    <w:basedOn w:val="a3"/>
    <w:rsid w:val="002C6579"/>
    <w:pPr>
      <w:spacing w:before="100" w:beforeAutospacing="1" w:after="100" w:afterAutospacing="1"/>
    </w:pPr>
  </w:style>
  <w:style w:type="character" w:customStyle="1" w:styleId="s6">
    <w:name w:val="s6"/>
    <w:basedOn w:val="a4"/>
    <w:rsid w:val="002C6579"/>
  </w:style>
  <w:style w:type="character" w:customStyle="1" w:styleId="FontStyle140">
    <w:name w:val="Font Style140"/>
    <w:uiPriority w:val="99"/>
    <w:rsid w:val="002C657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3"/>
    <w:uiPriority w:val="99"/>
    <w:rsid w:val="002C6579"/>
    <w:pPr>
      <w:widowControl w:val="0"/>
      <w:autoSpaceDE w:val="0"/>
      <w:autoSpaceDN w:val="0"/>
      <w:adjustRightInd w:val="0"/>
      <w:spacing w:before="0" w:line="275" w:lineRule="exact"/>
      <w:jc w:val="both"/>
    </w:pPr>
  </w:style>
  <w:style w:type="paragraph" w:customStyle="1" w:styleId="Style51">
    <w:name w:val="Style51"/>
    <w:basedOn w:val="a3"/>
    <w:uiPriority w:val="99"/>
    <w:rsid w:val="002C6579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71">
    <w:name w:val="Style71"/>
    <w:basedOn w:val="a3"/>
    <w:uiPriority w:val="99"/>
    <w:rsid w:val="002C6579"/>
    <w:pPr>
      <w:widowControl w:val="0"/>
      <w:autoSpaceDE w:val="0"/>
      <w:autoSpaceDN w:val="0"/>
      <w:adjustRightInd w:val="0"/>
      <w:spacing w:before="0" w:line="322" w:lineRule="exact"/>
      <w:ind w:firstLine="384"/>
      <w:jc w:val="both"/>
    </w:pPr>
  </w:style>
  <w:style w:type="paragraph" w:customStyle="1" w:styleId="Style74">
    <w:name w:val="Style74"/>
    <w:basedOn w:val="a3"/>
    <w:uiPriority w:val="99"/>
    <w:rsid w:val="002C6579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0">
    <w:name w:val="Font Style130"/>
    <w:uiPriority w:val="99"/>
    <w:rsid w:val="002C657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7">
    <w:name w:val="Font Style137"/>
    <w:uiPriority w:val="99"/>
    <w:rsid w:val="002C6579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uiPriority w:val="99"/>
    <w:rsid w:val="002C65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2C6579"/>
    <w:pPr>
      <w:widowControl w:val="0"/>
      <w:autoSpaceDE w:val="0"/>
      <w:autoSpaceDN w:val="0"/>
      <w:adjustRightInd w:val="0"/>
      <w:spacing w:before="0" w:line="274" w:lineRule="exact"/>
      <w:ind w:hanging="350"/>
    </w:pPr>
  </w:style>
  <w:style w:type="paragraph" w:customStyle="1" w:styleId="Style38">
    <w:name w:val="Style38"/>
    <w:basedOn w:val="a3"/>
    <w:uiPriority w:val="99"/>
    <w:rsid w:val="002C6579"/>
    <w:pPr>
      <w:widowControl w:val="0"/>
      <w:autoSpaceDE w:val="0"/>
      <w:autoSpaceDN w:val="0"/>
      <w:adjustRightInd w:val="0"/>
      <w:spacing w:before="0" w:line="278" w:lineRule="exact"/>
      <w:ind w:firstLine="389"/>
    </w:pPr>
  </w:style>
  <w:style w:type="paragraph" w:customStyle="1" w:styleId="Style93">
    <w:name w:val="Style93"/>
    <w:basedOn w:val="a3"/>
    <w:uiPriority w:val="99"/>
    <w:rsid w:val="002C6579"/>
    <w:pPr>
      <w:widowControl w:val="0"/>
      <w:autoSpaceDE w:val="0"/>
      <w:autoSpaceDN w:val="0"/>
      <w:adjustRightInd w:val="0"/>
      <w:spacing w:before="0" w:line="275" w:lineRule="exact"/>
      <w:ind w:firstLine="379"/>
      <w:jc w:val="both"/>
    </w:pPr>
  </w:style>
  <w:style w:type="character" w:customStyle="1" w:styleId="FontStyle134">
    <w:name w:val="Font Style134"/>
    <w:uiPriority w:val="99"/>
    <w:rsid w:val="002C6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uiPriority w:val="99"/>
    <w:rsid w:val="002C65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8">
    <w:name w:val="Знак Знак Знак1 Знак Знак Знак Знак"/>
    <w:basedOn w:val="a3"/>
    <w:rsid w:val="002C6579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Подзаголовок Знак1"/>
    <w:uiPriority w:val="99"/>
    <w:locked/>
    <w:rsid w:val="002C6579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fff2">
    <w:name w:val="TOC Heading"/>
    <w:basedOn w:val="1"/>
    <w:next w:val="a3"/>
    <w:uiPriority w:val="39"/>
    <w:unhideWhenUsed/>
    <w:qFormat/>
    <w:rsid w:val="002C6579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western">
    <w:name w:val="western"/>
    <w:basedOn w:val="a3"/>
    <w:rsid w:val="002C6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voenmeh.ru/jirbis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DC32-AB16-422E-82C4-836CEA86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4</cp:revision>
  <dcterms:created xsi:type="dcterms:W3CDTF">2017-08-29T11:37:00Z</dcterms:created>
  <dcterms:modified xsi:type="dcterms:W3CDTF">2017-08-29T12:08:00Z</dcterms:modified>
</cp:coreProperties>
</file>